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4B9EB" w14:textId="42C71488" w:rsidR="00BE457A" w:rsidRPr="00BE457A" w:rsidRDefault="00A83154" w:rsidP="00BE457A">
      <w:pPr>
        <w:tabs>
          <w:tab w:val="center" w:pos="1224"/>
          <w:tab w:val="center" w:pos="9050"/>
        </w:tabs>
        <w:spacing w:after="0"/>
        <w:rPr>
          <w:sz w:val="46"/>
          <w:lang w:val="ru-RU"/>
        </w:rPr>
      </w:pPr>
      <w:r>
        <w:rPr>
          <w:sz w:val="24"/>
        </w:rPr>
        <w:tab/>
      </w:r>
    </w:p>
    <w:p w14:paraId="38A06D30" w14:textId="77777777" w:rsidR="00BE457A" w:rsidRDefault="00A83154">
      <w:pPr>
        <w:spacing w:after="0"/>
        <w:ind w:left="1562" w:right="1555" w:firstLine="2045"/>
        <w:rPr>
          <w:sz w:val="26"/>
          <w:lang w:val="ru-RU"/>
        </w:rPr>
      </w:pPr>
      <w:r w:rsidRPr="00BE457A">
        <w:rPr>
          <w:sz w:val="26"/>
          <w:lang w:val="ru-RU"/>
        </w:rPr>
        <w:t>ТЕХНИЧЕСКОЕ ЗАДАНИЕ</w:t>
      </w:r>
    </w:p>
    <w:p w14:paraId="0AC286F9" w14:textId="6F4DDAF6" w:rsidR="00CD5504" w:rsidRPr="00BE457A" w:rsidRDefault="00A83154" w:rsidP="00BE457A">
      <w:pPr>
        <w:spacing w:after="0"/>
        <w:ind w:left="1562" w:right="1555"/>
        <w:rPr>
          <w:lang w:val="ru-RU"/>
        </w:rPr>
      </w:pPr>
      <w:r w:rsidRPr="00BE457A">
        <w:rPr>
          <w:sz w:val="26"/>
          <w:lang w:val="ru-RU"/>
        </w:rPr>
        <w:t xml:space="preserve"> на закуп 15тонного вилочного погрузчика эквивалент</w:t>
      </w:r>
      <w:r w:rsidR="00BE457A" w:rsidRPr="00BE457A">
        <w:rPr>
          <w:lang w:val="ru-RU"/>
        </w:rPr>
        <w:t xml:space="preserve"> </w:t>
      </w:r>
      <w:r w:rsidR="00BE457A" w:rsidRPr="00BE457A">
        <w:rPr>
          <w:sz w:val="26"/>
          <w:lang w:val="ru-RU"/>
        </w:rPr>
        <w:t>HELI</w:t>
      </w:r>
      <w:r w:rsidR="00BE457A">
        <w:rPr>
          <w:sz w:val="26"/>
          <w:lang w:val="ru-RU"/>
        </w:rPr>
        <w:t xml:space="preserve"> </w:t>
      </w:r>
    </w:p>
    <w:tbl>
      <w:tblPr>
        <w:tblStyle w:val="TableGrid"/>
        <w:tblW w:w="10447" w:type="dxa"/>
        <w:tblInd w:w="-180" w:type="dxa"/>
        <w:tblCellMar>
          <w:top w:w="46" w:type="dxa"/>
          <w:left w:w="101" w:type="dxa"/>
          <w:right w:w="72" w:type="dxa"/>
        </w:tblCellMar>
        <w:tblLook w:val="04A0" w:firstRow="1" w:lastRow="0" w:firstColumn="1" w:lastColumn="0" w:noHBand="0" w:noVBand="1"/>
      </w:tblPr>
      <w:tblGrid>
        <w:gridCol w:w="583"/>
        <w:gridCol w:w="2640"/>
        <w:gridCol w:w="7224"/>
      </w:tblGrid>
      <w:tr w:rsidR="00CD5504" w:rsidRPr="009D11CA" w14:paraId="379E44E7" w14:textId="77777777">
        <w:trPr>
          <w:trHeight w:val="1454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0C676" w14:textId="77777777" w:rsidR="00CD5504" w:rsidRDefault="00A83154">
            <w:pPr>
              <w:ind w:left="36"/>
            </w:pPr>
            <w:r>
              <w:rPr>
                <w:sz w:val="24"/>
              </w:rPr>
              <w:t>п/п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A8C0F" w14:textId="77777777" w:rsidR="00CD5504" w:rsidRPr="00BE457A" w:rsidRDefault="00A83154" w:rsidP="00BE457A">
            <w:pPr>
              <w:ind w:left="115" w:right="112"/>
              <w:rPr>
                <w:lang w:val="ru-RU"/>
              </w:rPr>
            </w:pPr>
            <w:r w:rsidRPr="00BE457A">
              <w:rPr>
                <w:sz w:val="26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2C0A91" w14:textId="77777777" w:rsidR="00CD5504" w:rsidRPr="00BE457A" w:rsidRDefault="00A83154" w:rsidP="00BE457A">
            <w:pPr>
              <w:ind w:left="111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Конкретные требования к товарам, работам, услугам</w:t>
            </w:r>
          </w:p>
        </w:tc>
      </w:tr>
      <w:tr w:rsidR="00CD5504" w14:paraId="78B5B8CA" w14:textId="77777777">
        <w:trPr>
          <w:trHeight w:val="1164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61ECB" w14:textId="77777777" w:rsidR="00CD5504" w:rsidRDefault="00A83154">
            <w:pPr>
              <w:ind w:right="14"/>
              <w:jc w:val="center"/>
            </w:pPr>
            <w:r>
              <w:rPr>
                <w:sz w:val="24"/>
              </w:rPr>
              <w:t>1.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83986" w14:textId="77777777" w:rsidR="00CD5504" w:rsidRPr="00BE457A" w:rsidRDefault="00A83154" w:rsidP="00BE457A">
            <w:pPr>
              <w:ind w:left="21" w:hanging="7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Наименование/вид количество [объемы единица измерения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E3931D" w14:textId="77777777" w:rsidR="00CD5504" w:rsidRPr="00BE457A" w:rsidRDefault="00A83154" w:rsidP="00BE457A">
            <w:pPr>
              <w:spacing w:after="5" w:line="217" w:lineRule="auto"/>
              <w:ind w:left="10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 xml:space="preserve">Вилочный погрузчик дизельный фронтальный. Производитель: </w:t>
            </w:r>
            <w:r>
              <w:rPr>
                <w:sz w:val="24"/>
              </w:rPr>
              <w:t>HELI</w:t>
            </w:r>
            <w:r w:rsidRPr="00BE457A">
              <w:rPr>
                <w:sz w:val="24"/>
                <w:lang w:val="ru-RU"/>
              </w:rPr>
              <w:t>. модель: СРСТ 50-</w:t>
            </w:r>
            <w:r>
              <w:rPr>
                <w:sz w:val="24"/>
              </w:rPr>
              <w:t>CIZ</w:t>
            </w:r>
            <w:r w:rsidRPr="00BE457A">
              <w:rPr>
                <w:sz w:val="24"/>
                <w:lang w:val="ru-RU"/>
              </w:rPr>
              <w:t>-06111</w:t>
            </w:r>
            <w:r>
              <w:rPr>
                <w:sz w:val="24"/>
              </w:rPr>
              <w:t>G</w:t>
            </w:r>
            <w:r w:rsidRPr="00BE457A">
              <w:rPr>
                <w:sz w:val="24"/>
                <w:lang w:val="ru-RU"/>
              </w:rPr>
              <w:t>.</w:t>
            </w:r>
          </w:p>
          <w:p w14:paraId="1B8F7350" w14:textId="77777777" w:rsidR="00CD5504" w:rsidRPr="00BE457A" w:rsidRDefault="00A83154" w:rsidP="00BE457A">
            <w:pPr>
              <w:ind w:left="10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Грузоподъёмность: 15000 кг.</w:t>
            </w:r>
          </w:p>
          <w:p w14:paraId="69478B3E" w14:textId="77777777" w:rsidR="00CD5504" w:rsidRDefault="00A83154" w:rsidP="00BE457A">
            <w:pPr>
              <w:ind w:left="10"/>
            </w:pPr>
            <w:r w:rsidRPr="00BE457A">
              <w:rPr>
                <w:sz w:val="24"/>
                <w:lang w:val="ru-RU"/>
              </w:rPr>
              <w:t xml:space="preserve">Количество: 1 (одна) единица. </w:t>
            </w:r>
            <w:proofErr w:type="spellStart"/>
            <w:r>
              <w:rPr>
                <w:sz w:val="24"/>
              </w:rPr>
              <w:t>Единица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измерения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штука</w:t>
            </w:r>
            <w:proofErr w:type="spellEnd"/>
            <w:r>
              <w:rPr>
                <w:sz w:val="24"/>
              </w:rPr>
              <w:t xml:space="preserve"> (шт.).</w:t>
            </w:r>
          </w:p>
        </w:tc>
      </w:tr>
      <w:tr w:rsidR="00CD5504" w:rsidRPr="009D11CA" w14:paraId="7837A73B" w14:textId="77777777">
        <w:trPr>
          <w:trHeight w:val="1162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F1378" w14:textId="77777777" w:rsidR="00CD5504" w:rsidRDefault="00A83154">
            <w:pPr>
              <w:ind w:right="36"/>
              <w:jc w:val="center"/>
            </w:pPr>
            <w:r>
              <w:rPr>
                <w:sz w:val="24"/>
              </w:rPr>
              <w:t>2.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AC6A0" w14:textId="77777777" w:rsidR="00CD5504" w:rsidRPr="00BE457A" w:rsidRDefault="00A83154" w:rsidP="00BE457A">
            <w:pPr>
              <w:ind w:left="7" w:right="76" w:firstLine="7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Место поставки товара, оказания услуг/выполнения работ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42AE7B" w14:textId="77777777" w:rsidR="00CD5504" w:rsidRPr="00BE457A" w:rsidRDefault="00A83154" w:rsidP="00BE457A">
            <w:pPr>
              <w:ind w:left="10"/>
              <w:rPr>
                <w:lang w:val="ru-RU"/>
              </w:rPr>
            </w:pPr>
            <w:proofErr w:type="spellStart"/>
            <w:r w:rsidRPr="00BE457A">
              <w:rPr>
                <w:sz w:val="24"/>
                <w:lang w:val="ru-RU"/>
              </w:rPr>
              <w:t>Балыкчинская</w:t>
            </w:r>
            <w:proofErr w:type="spellEnd"/>
            <w:r w:rsidRPr="00BE457A">
              <w:rPr>
                <w:sz w:val="24"/>
                <w:lang w:val="ru-RU"/>
              </w:rPr>
              <w:t xml:space="preserve"> перевалочная база «Кумтор»,</w:t>
            </w:r>
          </w:p>
          <w:p w14:paraId="7B2C9406" w14:textId="77777777" w:rsidR="00CD5504" w:rsidRPr="00BE457A" w:rsidRDefault="00A83154" w:rsidP="00BE457A">
            <w:pPr>
              <w:ind w:left="10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 xml:space="preserve">г. Балыкчы Нарынское шоссе </w:t>
            </w:r>
            <w:r>
              <w:rPr>
                <w:sz w:val="24"/>
              </w:rPr>
              <w:t>N</w:t>
            </w:r>
            <w:r w:rsidRPr="00BE457A">
              <w:rPr>
                <w:sz w:val="24"/>
                <w:lang w:val="ru-RU"/>
              </w:rPr>
              <w:t>29.</w:t>
            </w:r>
          </w:p>
        </w:tc>
      </w:tr>
      <w:tr w:rsidR="00CD5504" w:rsidRPr="009D11CA" w14:paraId="63C6D73B" w14:textId="77777777">
        <w:trPr>
          <w:trHeight w:val="1166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788C9" w14:textId="77777777" w:rsidR="00CD5504" w:rsidRDefault="00A83154">
            <w:pPr>
              <w:ind w:right="43"/>
              <w:jc w:val="center"/>
            </w:pPr>
            <w:r>
              <w:t>З.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72E5B" w14:textId="77777777" w:rsidR="00CD5504" w:rsidRPr="00BE457A" w:rsidRDefault="00A83154" w:rsidP="00BE457A">
            <w:pPr>
              <w:ind w:left="14" w:right="638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EA40C3" w14:textId="77777777" w:rsidR="00CD5504" w:rsidRPr="00BE457A" w:rsidRDefault="00A83154" w:rsidP="00BE457A">
            <w:pPr>
              <w:ind w:left="3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Предусмотреть в договоре.</w:t>
            </w:r>
          </w:p>
          <w:p w14:paraId="33C33B4D" w14:textId="77777777" w:rsidR="00CD5504" w:rsidRPr="00BE457A" w:rsidRDefault="00A83154" w:rsidP="00BE457A">
            <w:pPr>
              <w:ind w:left="3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Поставка осуществляется единоразово, полной комплектностью.</w:t>
            </w:r>
          </w:p>
        </w:tc>
      </w:tr>
      <w:tr w:rsidR="00CD5504" w:rsidRPr="009D11CA" w14:paraId="31F6E44A" w14:textId="77777777">
        <w:trPr>
          <w:trHeight w:val="2697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BDF9A" w14:textId="77777777" w:rsidR="00CD5504" w:rsidRDefault="00A83154">
            <w:pPr>
              <w:ind w:right="50"/>
              <w:jc w:val="center"/>
            </w:pPr>
            <w:r>
              <w:rPr>
                <w:sz w:val="24"/>
              </w:rPr>
              <w:t>4.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E09BC" w14:textId="77777777" w:rsidR="00CD5504" w:rsidRPr="00BE457A" w:rsidRDefault="00A83154" w:rsidP="00BE457A">
            <w:pPr>
              <w:ind w:left="7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Порядок</w:t>
            </w:r>
          </w:p>
          <w:p w14:paraId="61C855A0" w14:textId="77777777" w:rsidR="00CD5504" w:rsidRPr="00BE457A" w:rsidRDefault="00A83154" w:rsidP="00BE457A">
            <w:pPr>
              <w:ind w:firstLine="14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(последовательность, этапы) выполнения работ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89BD48" w14:textId="77777777" w:rsidR="00CD5504" w:rsidRPr="00BE457A" w:rsidRDefault="00A83154" w:rsidP="00BE457A">
            <w:pPr>
              <w:spacing w:after="23" w:line="250" w:lineRule="auto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Согласование с Заказчиком даты и времени поставки, порядка разгрузки и места.</w:t>
            </w:r>
          </w:p>
          <w:p w14:paraId="082F4B0D" w14:textId="77777777" w:rsidR="00CD5504" w:rsidRPr="00BE457A" w:rsidRDefault="00A83154" w:rsidP="00BE457A">
            <w:pPr>
              <w:spacing w:after="15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Доставка погрузчика Поставщиком до места поставки.</w:t>
            </w:r>
          </w:p>
          <w:p w14:paraId="195EE7AC" w14:textId="77777777" w:rsidR="00CD5504" w:rsidRPr="00BE457A" w:rsidRDefault="00A83154" w:rsidP="00BE457A">
            <w:pPr>
              <w:spacing w:after="7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Разгрузка и установка погрузчика на площадке Заказчика.</w:t>
            </w:r>
          </w:p>
          <w:p w14:paraId="68EA82EE" w14:textId="77777777" w:rsidR="00CD5504" w:rsidRPr="00BE457A" w:rsidRDefault="00A83154" w:rsidP="00BE457A">
            <w:pPr>
              <w:spacing w:after="22" w:line="251" w:lineRule="auto"/>
              <w:ind w:right="346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Проведение пусконаладочных работ (проверка работоспособности всех систем, контрольных и сигнальных устройств).</w:t>
            </w:r>
          </w:p>
          <w:p w14:paraId="07ADCF50" w14:textId="77777777" w:rsidR="00CD5504" w:rsidRPr="00BE457A" w:rsidRDefault="00A83154" w:rsidP="00BE457A">
            <w:pPr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Передача Заказчику комплекта технической документации, подписание акта приёмки-передачи.</w:t>
            </w:r>
          </w:p>
        </w:tc>
      </w:tr>
      <w:tr w:rsidR="00CD5504" w:rsidRPr="00BE457A" w14:paraId="280FC5DB" w14:textId="77777777">
        <w:trPr>
          <w:trHeight w:val="2239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0B582" w14:textId="77777777" w:rsidR="00CD5504" w:rsidRDefault="00A83154">
            <w:pPr>
              <w:ind w:right="58"/>
              <w:jc w:val="center"/>
            </w:pPr>
            <w:r>
              <w:rPr>
                <w:sz w:val="24"/>
              </w:rPr>
              <w:t>5.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03922" w14:textId="77777777" w:rsidR="00CD5504" w:rsidRPr="00BE457A" w:rsidRDefault="00A83154" w:rsidP="00BE457A">
            <w:pPr>
              <w:ind w:right="127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7C9F52" w14:textId="77777777" w:rsidR="00CD5504" w:rsidRPr="00BE457A" w:rsidRDefault="00A83154" w:rsidP="00BE457A">
            <w:pPr>
              <w:spacing w:after="24" w:line="233" w:lineRule="auto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Погрузчик новый, не бывший в эксплуатации, не восстановленный.</w:t>
            </w:r>
          </w:p>
          <w:p w14:paraId="28F9020E" w14:textId="0174FBB8" w:rsidR="00CD5504" w:rsidRPr="00BE457A" w:rsidRDefault="00A83154" w:rsidP="00BE457A">
            <w:pPr>
              <w:spacing w:after="16" w:line="232" w:lineRule="auto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 xml:space="preserve">Тип: вилочный погрузчик дизельный, фронтальный. </w:t>
            </w:r>
            <w:r w:rsidR="00BE457A" w:rsidRPr="00BE457A">
              <w:rPr>
                <w:sz w:val="24"/>
                <w:lang w:val="ru-RU"/>
              </w:rPr>
              <w:t xml:space="preserve">Производитель: </w:t>
            </w:r>
            <w:r w:rsidR="00BE457A">
              <w:rPr>
                <w:sz w:val="24"/>
                <w:lang w:val="ru-RU"/>
              </w:rPr>
              <w:t xml:space="preserve">эквивалент технике </w:t>
            </w:r>
            <w:r>
              <w:rPr>
                <w:sz w:val="24"/>
              </w:rPr>
              <w:t>HELI</w:t>
            </w:r>
            <w:r w:rsidRPr="00BE457A">
              <w:rPr>
                <w:sz w:val="24"/>
                <w:lang w:val="ru-RU"/>
              </w:rPr>
              <w:t>.</w:t>
            </w:r>
          </w:p>
          <w:p w14:paraId="73D090D3" w14:textId="77777777" w:rsidR="00CD5504" w:rsidRPr="00BE457A" w:rsidRDefault="00A83154" w:rsidP="00BE457A">
            <w:pPr>
              <w:rPr>
                <w:lang w:val="ru-RU"/>
              </w:rPr>
            </w:pPr>
            <w:r w:rsidRPr="00BE457A">
              <w:rPr>
                <w:sz w:val="20"/>
                <w:lang w:val="ru-RU"/>
              </w:rPr>
              <w:t>модель: СРСТ 50-</w:t>
            </w:r>
            <w:r>
              <w:rPr>
                <w:sz w:val="20"/>
              </w:rPr>
              <w:t>Cl</w:t>
            </w:r>
            <w:r w:rsidRPr="00BE457A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Z</w:t>
            </w:r>
            <w:r w:rsidRPr="00BE457A">
              <w:rPr>
                <w:sz w:val="20"/>
                <w:lang w:val="ru-RU"/>
              </w:rPr>
              <w:t>-06111</w:t>
            </w:r>
            <w:r>
              <w:rPr>
                <w:sz w:val="20"/>
              </w:rPr>
              <w:t>G</w:t>
            </w:r>
            <w:r w:rsidRPr="00BE457A">
              <w:rPr>
                <w:sz w:val="20"/>
                <w:lang w:val="ru-RU"/>
              </w:rPr>
              <w:t>.</w:t>
            </w:r>
          </w:p>
          <w:p w14:paraId="2350E245" w14:textId="77777777" w:rsidR="00CD5504" w:rsidRPr="00BE457A" w:rsidRDefault="00A83154" w:rsidP="00BE457A">
            <w:pPr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 xml:space="preserve">Двигатель внутреннего сгорания: дизельный </w:t>
            </w:r>
            <w:r>
              <w:rPr>
                <w:sz w:val="24"/>
              </w:rPr>
              <w:t>Cummins</w:t>
            </w:r>
            <w:r w:rsidRPr="00BE45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QCB</w:t>
            </w:r>
            <w:r w:rsidRPr="00BE457A">
              <w:rPr>
                <w:sz w:val="24"/>
                <w:lang w:val="ru-RU"/>
              </w:rPr>
              <w:t xml:space="preserve"> 6.7.</w:t>
            </w:r>
          </w:p>
          <w:p w14:paraId="71052F08" w14:textId="77777777" w:rsidR="00CD5504" w:rsidRPr="00BE457A" w:rsidRDefault="00A83154" w:rsidP="00BE457A">
            <w:pPr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Мощность ДВС: не менее 119 кВт.</w:t>
            </w:r>
          </w:p>
          <w:p w14:paraId="6EEA280F" w14:textId="2680D8E5" w:rsidR="00CD5504" w:rsidRPr="00BE457A" w:rsidRDefault="00A83154" w:rsidP="00BE457A">
            <w:pPr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Г</w:t>
            </w:r>
            <w:r w:rsidR="00BE457A">
              <w:rPr>
                <w:sz w:val="24"/>
                <w:lang w:val="ru-RU"/>
              </w:rPr>
              <w:t>ру</w:t>
            </w:r>
            <w:r w:rsidRPr="00BE457A">
              <w:rPr>
                <w:sz w:val="24"/>
                <w:lang w:val="ru-RU"/>
              </w:rPr>
              <w:t>зоподъёмность: не менее 15000 кг.</w:t>
            </w:r>
          </w:p>
        </w:tc>
      </w:tr>
    </w:tbl>
    <w:p w14:paraId="00262686" w14:textId="77777777" w:rsidR="00CD5504" w:rsidRPr="00BE457A" w:rsidRDefault="00CD5504">
      <w:pPr>
        <w:spacing w:after="0"/>
        <w:ind w:left="-1181" w:right="11419"/>
        <w:rPr>
          <w:lang w:val="ru-RU"/>
        </w:rPr>
      </w:pPr>
    </w:p>
    <w:tbl>
      <w:tblPr>
        <w:tblStyle w:val="TableGrid"/>
        <w:tblW w:w="10490" w:type="dxa"/>
        <w:tblInd w:w="-194" w:type="dxa"/>
        <w:tblCellMar>
          <w:top w:w="53" w:type="dxa"/>
          <w:left w:w="82" w:type="dxa"/>
          <w:right w:w="94" w:type="dxa"/>
        </w:tblCellMar>
        <w:tblLook w:val="04A0" w:firstRow="1" w:lastRow="0" w:firstColumn="1" w:lastColumn="0" w:noHBand="0" w:noVBand="1"/>
      </w:tblPr>
      <w:tblGrid>
        <w:gridCol w:w="593"/>
        <w:gridCol w:w="2637"/>
        <w:gridCol w:w="7198"/>
        <w:gridCol w:w="62"/>
      </w:tblGrid>
      <w:tr w:rsidR="00CD5504" w:rsidRPr="009D11CA" w14:paraId="4983E530" w14:textId="77777777">
        <w:trPr>
          <w:trHeight w:val="604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08C7D" w14:textId="77777777" w:rsidR="00CD5504" w:rsidRPr="00BE457A" w:rsidRDefault="00CD5504">
            <w:pPr>
              <w:rPr>
                <w:lang w:val="ru-RU"/>
              </w:rPr>
            </w:pP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A7EE2" w14:textId="77777777" w:rsidR="00CD5504" w:rsidRPr="00BE457A" w:rsidRDefault="00CD5504">
            <w:pPr>
              <w:rPr>
                <w:lang w:val="ru-RU"/>
              </w:rPr>
            </w:pPr>
          </w:p>
        </w:tc>
        <w:tc>
          <w:tcPr>
            <w:tcW w:w="7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22ACC6" w14:textId="77777777" w:rsidR="00CD5504" w:rsidRPr="00BE457A" w:rsidRDefault="00A83154" w:rsidP="00BE457A">
            <w:pPr>
              <w:spacing w:after="13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Высота подъёма вил: не менее 3000 мм.</w:t>
            </w:r>
          </w:p>
          <w:p w14:paraId="644AE764" w14:textId="77777777" w:rsidR="00CD5504" w:rsidRPr="00BE457A" w:rsidRDefault="00A83154" w:rsidP="00BE457A">
            <w:pPr>
              <w:spacing w:after="12" w:line="250" w:lineRule="auto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Тип мачты: двухсекционная мачта с полным свободным ходом (</w:t>
            </w:r>
            <w:r>
              <w:rPr>
                <w:sz w:val="24"/>
              </w:rPr>
              <w:t>Two</w:t>
            </w:r>
            <w:r w:rsidRPr="00BE457A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stage</w:t>
            </w:r>
            <w:r w:rsidRPr="00BE45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full</w:t>
            </w:r>
            <w:r w:rsidRPr="00BE45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free</w:t>
            </w:r>
            <w:r w:rsidRPr="00BE45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mast</w:t>
            </w:r>
            <w:r w:rsidRPr="00BE457A">
              <w:rPr>
                <w:sz w:val="24"/>
                <w:lang w:val="ru-RU"/>
              </w:rPr>
              <w:t>).</w:t>
            </w:r>
          </w:p>
          <w:p w14:paraId="289BE1C4" w14:textId="77777777" w:rsidR="00CD5504" w:rsidRPr="00BE457A" w:rsidRDefault="00A83154" w:rsidP="00BE457A">
            <w:pPr>
              <w:spacing w:after="31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Длина вил: не менее 2500 мм.</w:t>
            </w:r>
          </w:p>
          <w:p w14:paraId="7F30DF09" w14:textId="77777777" w:rsidR="00CD5504" w:rsidRPr="00BE457A" w:rsidRDefault="00A83154" w:rsidP="00BE457A">
            <w:pPr>
              <w:spacing w:after="20" w:line="250" w:lineRule="auto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Позиционер вил: с автоматическим смещением вил (автоматический позиционер вил).</w:t>
            </w:r>
          </w:p>
          <w:p w14:paraId="10E95D60" w14:textId="77777777" w:rsidR="00CD5504" w:rsidRPr="00BE457A" w:rsidRDefault="00A83154" w:rsidP="00BE457A">
            <w:pPr>
              <w:spacing w:after="11" w:line="254" w:lineRule="auto"/>
              <w:ind w:right="382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Коробка переключения передач: автоматическая. Погрузчик должен быть полностью укомплектован и подготовлен к эксплуатации: заправлен необходимыми эксплуатационными жидкостями (топливо, масла, охлаждающая жидкость и др.), отрегулирован и проверен Поставщиком.</w:t>
            </w:r>
          </w:p>
          <w:p w14:paraId="63AFDE26" w14:textId="77777777" w:rsidR="00CD5504" w:rsidRPr="00BE457A" w:rsidRDefault="00A83154" w:rsidP="00BE457A">
            <w:pPr>
              <w:spacing w:after="36" w:line="242" w:lineRule="auto"/>
              <w:ind w:right="130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Наличие кабины оператора с рабочим и ходовым освещением, звуковым сигналом, зеркалами заднего вида, ремнём безопасности, устройством звуковой/световой сигнализации движения задним ходом.</w:t>
            </w:r>
          </w:p>
          <w:p w14:paraId="6CEA536F" w14:textId="77777777" w:rsidR="00CD5504" w:rsidRPr="00BE457A" w:rsidRDefault="00A83154" w:rsidP="00BE457A">
            <w:pPr>
              <w:spacing w:after="29" w:line="244" w:lineRule="auto"/>
              <w:ind w:right="43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Наличие счётчика моточасов, приборов контроля температуры, давления масла, уровня топлива и других, предусмотренных заводской компоновкой.</w:t>
            </w:r>
          </w:p>
          <w:p w14:paraId="748FBE49" w14:textId="051E8ACA" w:rsidR="00CD5504" w:rsidRPr="00BE457A" w:rsidRDefault="00A83154" w:rsidP="00BE457A">
            <w:pPr>
              <w:ind w:right="194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 xml:space="preserve">Наличие заводской таблички (шильдика) с указанием модели, серийного номера, года выпуска, основных технических </w:t>
            </w:r>
            <w:r w:rsidR="00BE457A" w:rsidRPr="00BE457A">
              <w:rPr>
                <w:sz w:val="24"/>
                <w:lang w:val="ru-RU"/>
              </w:rPr>
              <w:t>ха</w:t>
            </w:r>
            <w:r w:rsidR="00BE457A">
              <w:rPr>
                <w:sz w:val="24"/>
                <w:lang w:val="ru-RU"/>
              </w:rPr>
              <w:t>р</w:t>
            </w:r>
            <w:r w:rsidR="00BE457A" w:rsidRPr="00BE457A">
              <w:rPr>
                <w:sz w:val="24"/>
                <w:lang w:val="ru-RU"/>
              </w:rPr>
              <w:t>актеристик</w:t>
            </w:r>
            <w:r w:rsidRPr="00BE457A">
              <w:rPr>
                <w:sz w:val="24"/>
                <w:lang w:val="ru-RU"/>
              </w:rPr>
              <w:t xml:space="preserve"> и </w:t>
            </w:r>
            <w:r w:rsidR="00BE457A">
              <w:rPr>
                <w:sz w:val="24"/>
                <w:lang w:val="ru-RU"/>
              </w:rPr>
              <w:t>грозо</w:t>
            </w:r>
            <w:r w:rsidR="00BE457A" w:rsidRPr="00BE457A">
              <w:rPr>
                <w:sz w:val="24"/>
                <w:lang w:val="ru-RU"/>
              </w:rPr>
              <w:t>вой</w:t>
            </w:r>
            <w:r w:rsidRPr="00BE457A">
              <w:rPr>
                <w:sz w:val="24"/>
                <w:lang w:val="ru-RU"/>
              </w:rPr>
              <w:t xml:space="preserve"> </w:t>
            </w:r>
            <w:r w:rsidR="00BE457A" w:rsidRPr="00BE457A">
              <w:rPr>
                <w:sz w:val="24"/>
                <w:lang w:val="ru-RU"/>
              </w:rPr>
              <w:t>диаграммы</w:t>
            </w:r>
            <w:r w:rsidRPr="00BE457A">
              <w:rPr>
                <w:sz w:val="24"/>
                <w:lang w:val="ru-RU"/>
              </w:rPr>
              <w:t>.</w:t>
            </w:r>
          </w:p>
        </w:tc>
      </w:tr>
      <w:tr w:rsidR="00CD5504" w:rsidRPr="009D11CA" w14:paraId="772731BA" w14:textId="77777777">
        <w:trPr>
          <w:trHeight w:val="5652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C4737" w14:textId="77777777" w:rsidR="00CD5504" w:rsidRDefault="00A83154">
            <w:pPr>
              <w:ind w:right="7"/>
              <w:jc w:val="center"/>
            </w:pPr>
            <w:r>
              <w:rPr>
                <w:sz w:val="24"/>
              </w:rPr>
              <w:t>6.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4EE95" w14:textId="77777777" w:rsidR="00CD5504" w:rsidRPr="00BE457A" w:rsidRDefault="00A83154">
            <w:pPr>
              <w:ind w:left="22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Порядок сдачи и приемки товаров, услуг, результатов работ</w:t>
            </w:r>
          </w:p>
        </w:tc>
        <w:tc>
          <w:tcPr>
            <w:tcW w:w="7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81AFA8" w14:textId="77777777" w:rsidR="00CD5504" w:rsidRPr="00BE457A" w:rsidRDefault="00A83154" w:rsidP="00BE457A">
            <w:pPr>
              <w:spacing w:after="32" w:line="276" w:lineRule="auto"/>
              <w:ind w:right="943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Приёмка осуществляется Заказчиком по количеству, комплектности, качеству и соответствию требованиям настоящего технического задания.</w:t>
            </w:r>
          </w:p>
          <w:p w14:paraId="3D3C9E97" w14:textId="77777777" w:rsidR="00CD5504" w:rsidRPr="00BE457A" w:rsidRDefault="00A83154" w:rsidP="00BE457A">
            <w:pPr>
              <w:spacing w:after="31" w:line="278" w:lineRule="auto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Приёмка по количеству и комплектности — по товаросопроводительным документам Поставщика (товарная накладная/спецификация).</w:t>
            </w:r>
          </w:p>
          <w:p w14:paraId="599CE989" w14:textId="610060E5" w:rsidR="00CD5504" w:rsidRPr="00BE457A" w:rsidRDefault="00A83154" w:rsidP="00BE457A">
            <w:pPr>
              <w:spacing w:after="29" w:line="281" w:lineRule="auto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 xml:space="preserve">Приёмка по качеству — путём визуального осмотра, проверки целостности, соответствия маркировки и серийных номеров, а также путём проверки работоспособности (запуск двигателя, проверка систем управления, движения, подъёма/опускания мачты, работы осветительных и сигнальных приборов). Результаты приёмки оформляются актом приёмки-передачи, подписанным уполномоченными представителями Сторон. В случае выявления несоответствий (дефектов, </w:t>
            </w:r>
            <w:r w:rsidR="00BE457A" w:rsidRPr="00BE457A">
              <w:rPr>
                <w:sz w:val="24"/>
                <w:lang w:val="ru-RU"/>
              </w:rPr>
              <w:t>некомплектности</w:t>
            </w:r>
            <w:r w:rsidRPr="00BE457A">
              <w:rPr>
                <w:sz w:val="24"/>
                <w:lang w:val="ru-RU"/>
              </w:rPr>
              <w:t>) составляется двусторонний акт с перечнем замечаний.</w:t>
            </w:r>
          </w:p>
          <w:p w14:paraId="73B80F13" w14:textId="77777777" w:rsidR="00CD5504" w:rsidRPr="00BE457A" w:rsidRDefault="00A83154" w:rsidP="00BE457A">
            <w:pPr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Поставщик обязан устранить выявленные недостатки или произвести замену товара за свой счёт в согласованный срок.</w:t>
            </w:r>
          </w:p>
        </w:tc>
      </w:tr>
      <w:tr w:rsidR="00CD5504" w:rsidRPr="009D11CA" w14:paraId="5D054ACA" w14:textId="77777777">
        <w:trPr>
          <w:trHeight w:val="1894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BA714" w14:textId="77777777" w:rsidR="00CD5504" w:rsidRDefault="00A83154">
            <w:pPr>
              <w:ind w:right="36"/>
              <w:jc w:val="center"/>
            </w:pPr>
            <w:r>
              <w:rPr>
                <w:sz w:val="24"/>
              </w:rPr>
              <w:t>7.</w:t>
            </w:r>
          </w:p>
        </w:tc>
        <w:tc>
          <w:tcPr>
            <w:tcW w:w="2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58382" w14:textId="77777777" w:rsidR="00CD5504" w:rsidRPr="00BE457A" w:rsidRDefault="00A83154">
            <w:pPr>
              <w:ind w:right="58" w:firstLine="7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7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02D284" w14:textId="77777777" w:rsidR="00CD5504" w:rsidRPr="00BE457A" w:rsidRDefault="00A83154">
            <w:pPr>
              <w:spacing w:after="30" w:line="277" w:lineRule="auto"/>
              <w:ind w:left="12" w:firstLine="7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Одновременно с поставкой и сдачей товара Поставщик передаёт Заказчику:</w:t>
            </w:r>
          </w:p>
          <w:p w14:paraId="2452E5F3" w14:textId="77777777" w:rsidR="00CD5504" w:rsidRPr="00BE457A" w:rsidRDefault="00A83154" w:rsidP="00BE457A">
            <w:pPr>
              <w:spacing w:after="42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Паспорт (формуляр) изделия на каждый погрузчик.</w:t>
            </w:r>
          </w:p>
          <w:p w14:paraId="1B4C6682" w14:textId="77777777" w:rsidR="00CD5504" w:rsidRPr="00BE457A" w:rsidRDefault="00A83154" w:rsidP="00BE457A">
            <w:pPr>
              <w:ind w:right="223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Руководство по эксплуатации (инструкция по эксплуатации и техническому обслуживанию) на русском языке — не менее 1 экз. в бумажном виде (и/или электронном по согласованию).</w:t>
            </w:r>
          </w:p>
        </w:tc>
      </w:tr>
      <w:tr w:rsidR="00CD5504" w:rsidRPr="009D11CA" w14:paraId="245D737E" w14:textId="77777777">
        <w:tblPrEx>
          <w:tblCellMar>
            <w:top w:w="50" w:type="dxa"/>
            <w:left w:w="101" w:type="dxa"/>
            <w:right w:w="0" w:type="dxa"/>
          </w:tblCellMar>
        </w:tblPrEx>
        <w:trPr>
          <w:gridAfter w:val="1"/>
          <w:wAfter w:w="62" w:type="dxa"/>
          <w:trHeight w:val="3478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2FEC0" w14:textId="77777777" w:rsidR="00CD5504" w:rsidRPr="00BE457A" w:rsidRDefault="00CD5504">
            <w:pPr>
              <w:rPr>
                <w:lang w:val="ru-RU"/>
              </w:rPr>
            </w:pPr>
          </w:p>
        </w:tc>
        <w:tc>
          <w:tcPr>
            <w:tcW w:w="2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3DDA7" w14:textId="77777777" w:rsidR="00CD5504" w:rsidRPr="00BE457A" w:rsidRDefault="00CD5504">
            <w:pPr>
              <w:rPr>
                <w:lang w:val="ru-RU"/>
              </w:rPr>
            </w:pPr>
          </w:p>
        </w:tc>
        <w:tc>
          <w:tcPr>
            <w:tcW w:w="7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1AF13D" w14:textId="77777777" w:rsidR="00CD5504" w:rsidRPr="00BE457A" w:rsidRDefault="00A83154" w:rsidP="00BE457A">
            <w:pPr>
              <w:spacing w:after="17" w:line="265" w:lineRule="auto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Каталог (перечень) запасных частей и расходных материалов (бумажный или электронный вариант).</w:t>
            </w:r>
          </w:p>
          <w:p w14:paraId="5BA57305" w14:textId="77777777" w:rsidR="00CD5504" w:rsidRPr="00BE457A" w:rsidRDefault="00A83154" w:rsidP="00BE457A">
            <w:pPr>
              <w:spacing w:after="14" w:line="270" w:lineRule="auto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Гарантийный талон (сертификат) производителя/Поставщика с указанием сроков и условий гарантии.</w:t>
            </w:r>
          </w:p>
          <w:p w14:paraId="753A7A0E" w14:textId="77777777" w:rsidR="00CD5504" w:rsidRPr="00BE457A" w:rsidRDefault="00A83154" w:rsidP="00BE457A">
            <w:pPr>
              <w:spacing w:after="21" w:line="268" w:lineRule="auto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Сертификаты соответствия/декларации о соответствии требованиям технических регламентов (при наличии обязательной сертификации).</w:t>
            </w:r>
          </w:p>
          <w:p w14:paraId="5F6952DC" w14:textId="77777777" w:rsidR="00CD5504" w:rsidRPr="00BE457A" w:rsidRDefault="00A83154" w:rsidP="00BE457A">
            <w:pPr>
              <w:spacing w:after="16" w:line="267" w:lineRule="auto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Товаросопроводительные документы: счёт, товарная накладная, спецификация, акт приёмки-передачи.</w:t>
            </w:r>
          </w:p>
          <w:p w14:paraId="669CB1CA" w14:textId="77777777" w:rsidR="00CD5504" w:rsidRPr="00BE457A" w:rsidRDefault="00A83154" w:rsidP="00BE457A">
            <w:pPr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Иные документы, предусмотренные законодательством и документацией на данную модель (при наличии).</w:t>
            </w:r>
          </w:p>
        </w:tc>
      </w:tr>
      <w:tr w:rsidR="00CD5504" w:rsidRPr="009D11CA" w14:paraId="0D3F95A2" w14:textId="77777777">
        <w:tblPrEx>
          <w:tblCellMar>
            <w:top w:w="50" w:type="dxa"/>
            <w:left w:w="101" w:type="dxa"/>
            <w:right w:w="0" w:type="dxa"/>
          </w:tblCellMar>
        </w:tblPrEx>
        <w:trPr>
          <w:gridAfter w:val="1"/>
          <w:wAfter w:w="62" w:type="dxa"/>
          <w:trHeight w:val="4997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46BD6" w14:textId="77777777" w:rsidR="00CD5504" w:rsidRDefault="00A83154">
            <w:pPr>
              <w:ind w:right="113"/>
              <w:jc w:val="center"/>
            </w:pPr>
            <w:r>
              <w:rPr>
                <w:sz w:val="24"/>
              </w:rPr>
              <w:t>8.</w:t>
            </w:r>
          </w:p>
        </w:tc>
        <w:tc>
          <w:tcPr>
            <w:tcW w:w="2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9BA07" w14:textId="77777777" w:rsidR="00CD5504" w:rsidRDefault="00A83154">
            <w:pPr>
              <w:ind w:left="7" w:hanging="7"/>
            </w:pPr>
            <w:proofErr w:type="spellStart"/>
            <w:r>
              <w:rPr>
                <w:sz w:val="24"/>
              </w:rPr>
              <w:t>Гарантийные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обязательства</w:t>
            </w:r>
            <w:proofErr w:type="spellEnd"/>
          </w:p>
        </w:tc>
        <w:tc>
          <w:tcPr>
            <w:tcW w:w="7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724462" w14:textId="48AA0ED7" w:rsidR="00CD5504" w:rsidRPr="00BE457A" w:rsidRDefault="00A83154" w:rsidP="00BE457A">
            <w:pPr>
              <w:spacing w:after="28" w:line="267" w:lineRule="auto"/>
              <w:ind w:right="382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 xml:space="preserve">Гарантийный срок эксплуатации погрузчика — не менее 12 (двенадцати) месяцев или 2000 моточасов (в зависимости от того, что наступит ранее) с даты подписания акта </w:t>
            </w:r>
            <w:r w:rsidR="00BE457A" w:rsidRPr="00BE457A">
              <w:rPr>
                <w:sz w:val="24"/>
                <w:lang w:val="ru-RU"/>
              </w:rPr>
              <w:t>приёмки передачи</w:t>
            </w:r>
            <w:r w:rsidRPr="00BE457A">
              <w:rPr>
                <w:sz w:val="24"/>
                <w:lang w:val="ru-RU"/>
              </w:rPr>
              <w:t>/акта ввода в эксплуатацию.</w:t>
            </w:r>
          </w:p>
          <w:p w14:paraId="65B63306" w14:textId="77777777" w:rsidR="00CD5504" w:rsidRPr="00BE457A" w:rsidRDefault="00A83154" w:rsidP="00BE457A">
            <w:pPr>
              <w:spacing w:after="25" w:line="264" w:lineRule="auto"/>
              <w:ind w:right="144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В течение гарантийного срока Поставщик обеспечивает бесплатное устранение производственных и монтажных дефектов, включая стоимость запасных частей, работ и выезда специалиста.</w:t>
            </w:r>
          </w:p>
          <w:p w14:paraId="19D06A16" w14:textId="77777777" w:rsidR="00CD5504" w:rsidRPr="00BE457A" w:rsidRDefault="00A83154" w:rsidP="00BE457A">
            <w:pPr>
              <w:spacing w:after="25" w:line="270" w:lineRule="auto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Максимальный срок реагирования на заявку Заказчика о гарантийной неисправности — не более 3 (трёх) рабочих дней; срок устранения неисправности — не более 10 (десяти) рабочих дней, если не требуется поставка редких узлов/агрегатов (в этом случае срок согласуется сторонами отдельно).</w:t>
            </w:r>
          </w:p>
          <w:p w14:paraId="6B829FF6" w14:textId="77777777" w:rsidR="00CD5504" w:rsidRPr="00BE457A" w:rsidRDefault="00A83154" w:rsidP="00BE457A">
            <w:pPr>
              <w:ind w:right="14"/>
              <w:jc w:val="both"/>
              <w:rPr>
                <w:lang w:val="ru-RU"/>
              </w:rPr>
            </w:pPr>
            <w:r w:rsidRPr="00BE457A">
              <w:rPr>
                <w:sz w:val="24"/>
                <w:lang w:val="ru-RU"/>
              </w:rPr>
              <w:t>На заменённые по гарантии узлы и агрегаты предоставляется гарантия не менее оставшегося общего гарантийного срока на изделие (если иное не установлено производителем/договором).</w:t>
            </w:r>
          </w:p>
        </w:tc>
      </w:tr>
    </w:tbl>
    <w:p w14:paraId="57A7141C" w14:textId="129446C5" w:rsidR="00CD5504" w:rsidRDefault="00CD5504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0D1683C0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419A8899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5834EA77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6C546782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7F174BB2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4B3047C2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5B1E3408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2C0C142F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4FDADDB1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7A5BCA5C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7AA44263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63AE730E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0394A8D5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03C1B846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2528ECE2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609702E5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4F94136F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5318AA49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46E4DCB6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31EE8281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03246780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61936714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170B40BA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2787A471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69CBADEE" w14:textId="77777777" w:rsidR="00BE457A" w:rsidRDefault="00BE457A" w:rsidP="00BE457A">
      <w:pPr>
        <w:spacing w:after="0" w:line="238" w:lineRule="auto"/>
        <w:ind w:left="6466" w:right="14"/>
        <w:jc w:val="right"/>
        <w:rPr>
          <w:lang w:val="ru-RU"/>
        </w:rPr>
      </w:pPr>
    </w:p>
    <w:p w14:paraId="55617103" w14:textId="77777777" w:rsidR="00BE457A" w:rsidRPr="00BE457A" w:rsidRDefault="00BE457A" w:rsidP="00BE457A">
      <w:pPr>
        <w:tabs>
          <w:tab w:val="center" w:pos="1224"/>
          <w:tab w:val="center" w:pos="9050"/>
        </w:tabs>
        <w:spacing w:after="0"/>
        <w:rPr>
          <w:sz w:val="46"/>
          <w:lang w:val="ru-RU"/>
        </w:rPr>
      </w:pPr>
    </w:p>
    <w:p w14:paraId="73637C19" w14:textId="77777777" w:rsidR="00BE457A" w:rsidRPr="0017241A" w:rsidRDefault="00BE457A" w:rsidP="00BE457A">
      <w:pPr>
        <w:spacing w:after="0"/>
        <w:ind w:left="1562" w:right="1555"/>
        <w:jc w:val="center"/>
        <w:rPr>
          <w:sz w:val="24"/>
        </w:rPr>
      </w:pPr>
      <w:r w:rsidRPr="0017241A">
        <w:rPr>
          <w:sz w:val="24"/>
        </w:rPr>
        <w:t>TECHNICAL SPECIFICATION</w:t>
      </w:r>
    </w:p>
    <w:p w14:paraId="304A5BFF" w14:textId="5CE94F71" w:rsidR="00BE457A" w:rsidRPr="0017241A" w:rsidRDefault="00BE457A" w:rsidP="00BE457A">
      <w:pPr>
        <w:spacing w:after="0"/>
        <w:ind w:right="1555"/>
        <w:rPr>
          <w:sz w:val="24"/>
        </w:rPr>
      </w:pPr>
      <w:r w:rsidRPr="0017241A">
        <w:rPr>
          <w:sz w:val="24"/>
        </w:rPr>
        <w:t xml:space="preserve">                  for the procurement of a 15‑ton diesel forklift truck, equivalent to HELI</w:t>
      </w:r>
    </w:p>
    <w:tbl>
      <w:tblPr>
        <w:tblStyle w:val="TableGrid"/>
        <w:tblW w:w="10447" w:type="dxa"/>
        <w:tblInd w:w="-180" w:type="dxa"/>
        <w:tblCellMar>
          <w:top w:w="46" w:type="dxa"/>
          <w:left w:w="101" w:type="dxa"/>
          <w:right w:w="72" w:type="dxa"/>
        </w:tblCellMar>
        <w:tblLook w:val="04A0" w:firstRow="1" w:lastRow="0" w:firstColumn="1" w:lastColumn="0" w:noHBand="0" w:noVBand="1"/>
      </w:tblPr>
      <w:tblGrid>
        <w:gridCol w:w="583"/>
        <w:gridCol w:w="2640"/>
        <w:gridCol w:w="7224"/>
      </w:tblGrid>
      <w:tr w:rsidR="0017241A" w:rsidRPr="0017241A" w14:paraId="5AB50A33" w14:textId="77777777" w:rsidTr="00AD2257">
        <w:trPr>
          <w:trHeight w:val="1454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81FED" w14:textId="77777777" w:rsidR="0017241A" w:rsidRPr="0017241A" w:rsidRDefault="0017241A" w:rsidP="0017241A">
            <w:pPr>
              <w:ind w:left="36"/>
              <w:rPr>
                <w:sz w:val="24"/>
              </w:rPr>
            </w:pPr>
            <w:r w:rsidRPr="0017241A">
              <w:rPr>
                <w:sz w:val="24"/>
              </w:rPr>
              <w:t>п/п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D9C37" w14:textId="2D431797" w:rsidR="0017241A" w:rsidRPr="0017241A" w:rsidRDefault="0017241A" w:rsidP="0017241A">
            <w:pPr>
              <w:ind w:left="115" w:right="112"/>
              <w:rPr>
                <w:sz w:val="24"/>
              </w:rPr>
            </w:pPr>
            <w:r w:rsidRPr="0017241A">
              <w:rPr>
                <w:sz w:val="24"/>
              </w:rPr>
              <w:t xml:space="preserve">Required Parameters for </w:t>
            </w:r>
            <w:proofErr w:type="gramStart"/>
            <w:r w:rsidRPr="0017241A">
              <w:rPr>
                <w:sz w:val="24"/>
              </w:rPr>
              <w:t>the Procured</w:t>
            </w:r>
            <w:proofErr w:type="gramEnd"/>
            <w:r w:rsidRPr="0017241A">
              <w:rPr>
                <w:sz w:val="24"/>
              </w:rPr>
              <w:t xml:space="preserve"> Goods, Works, and Services (Subject of Procurement)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162836" w14:textId="77777777" w:rsidR="0017241A" w:rsidRPr="009D11CA" w:rsidRDefault="0017241A" w:rsidP="0017241A">
            <w:pPr>
              <w:ind w:left="111"/>
            </w:pPr>
          </w:p>
          <w:p w14:paraId="304ED102" w14:textId="78A961B4" w:rsidR="0017241A" w:rsidRPr="0017241A" w:rsidRDefault="0017241A" w:rsidP="0017241A">
            <w:pPr>
              <w:ind w:left="111"/>
              <w:rPr>
                <w:sz w:val="24"/>
              </w:rPr>
            </w:pPr>
            <w:r w:rsidRPr="0017241A">
              <w:t>Specific Requirements for the Goods, Works, and Services</w:t>
            </w:r>
          </w:p>
        </w:tc>
      </w:tr>
      <w:tr w:rsidR="00BE457A" w:rsidRPr="0017241A" w14:paraId="449AEE19" w14:textId="77777777" w:rsidTr="00AD2257">
        <w:trPr>
          <w:trHeight w:val="1164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52383" w14:textId="77777777" w:rsidR="00BE457A" w:rsidRPr="0017241A" w:rsidRDefault="00BE457A" w:rsidP="00AD2257">
            <w:pPr>
              <w:ind w:right="14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1.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04263" w14:textId="3FAA9733" w:rsidR="00BE457A" w:rsidRPr="0017241A" w:rsidRDefault="00BE457A" w:rsidP="00AD2257">
            <w:pPr>
              <w:ind w:left="21" w:hanging="7"/>
              <w:rPr>
                <w:sz w:val="24"/>
              </w:rPr>
            </w:pPr>
            <w:r w:rsidRPr="0017241A">
              <w:rPr>
                <w:sz w:val="24"/>
              </w:rPr>
              <w:t>Name/Type and Quantity of the Goods, Works, or Services (Subject of Procurement)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20BE54" w14:textId="77777777" w:rsidR="00BE457A" w:rsidRPr="0017241A" w:rsidRDefault="00BE457A" w:rsidP="00BE457A">
            <w:pPr>
              <w:spacing w:after="5" w:line="217" w:lineRule="auto"/>
              <w:ind w:left="10"/>
              <w:rPr>
                <w:sz w:val="24"/>
              </w:rPr>
            </w:pPr>
            <w:r w:rsidRPr="0017241A">
              <w:rPr>
                <w:sz w:val="24"/>
              </w:rPr>
              <w:t>Diesel front forklift truck.</w:t>
            </w:r>
          </w:p>
          <w:p w14:paraId="64326F89" w14:textId="77777777" w:rsidR="00BE457A" w:rsidRPr="0017241A" w:rsidRDefault="00BE457A" w:rsidP="00BE457A">
            <w:pPr>
              <w:spacing w:after="5" w:line="217" w:lineRule="auto"/>
              <w:ind w:left="10"/>
              <w:rPr>
                <w:sz w:val="24"/>
              </w:rPr>
            </w:pPr>
            <w:r w:rsidRPr="0017241A">
              <w:rPr>
                <w:sz w:val="24"/>
              </w:rPr>
              <w:t>Manufacturer: HELI (or equivalent).</w:t>
            </w:r>
          </w:p>
          <w:p w14:paraId="7DEDBE7F" w14:textId="77777777" w:rsidR="00BE457A" w:rsidRPr="0017241A" w:rsidRDefault="00BE457A" w:rsidP="00BE457A">
            <w:pPr>
              <w:spacing w:after="5" w:line="217" w:lineRule="auto"/>
              <w:ind w:left="10"/>
              <w:rPr>
                <w:sz w:val="24"/>
              </w:rPr>
            </w:pPr>
            <w:r w:rsidRPr="0017241A">
              <w:rPr>
                <w:sz w:val="24"/>
              </w:rPr>
              <w:t>Model: CPCD 50-CIZ-06111G.</w:t>
            </w:r>
          </w:p>
          <w:p w14:paraId="24B20546" w14:textId="77777777" w:rsidR="00BE457A" w:rsidRPr="0017241A" w:rsidRDefault="00BE457A" w:rsidP="00BE457A">
            <w:pPr>
              <w:spacing w:after="5" w:line="217" w:lineRule="auto"/>
              <w:ind w:left="10"/>
              <w:rPr>
                <w:sz w:val="24"/>
              </w:rPr>
            </w:pPr>
            <w:r w:rsidRPr="0017241A">
              <w:rPr>
                <w:sz w:val="24"/>
              </w:rPr>
              <w:t>Rated lifting capacity: 15,000 kg.</w:t>
            </w:r>
          </w:p>
          <w:p w14:paraId="5C812113" w14:textId="77777777" w:rsidR="00BE457A" w:rsidRPr="0017241A" w:rsidRDefault="00BE457A" w:rsidP="00BE457A">
            <w:pPr>
              <w:spacing w:after="5" w:line="217" w:lineRule="auto"/>
              <w:ind w:left="10"/>
              <w:rPr>
                <w:sz w:val="24"/>
              </w:rPr>
            </w:pPr>
            <w:r w:rsidRPr="0017241A">
              <w:rPr>
                <w:sz w:val="24"/>
              </w:rPr>
              <w:t>Quantity: 1 (one) unit.</w:t>
            </w:r>
          </w:p>
          <w:p w14:paraId="14FCE2F1" w14:textId="60DEBD27" w:rsidR="00BE457A" w:rsidRPr="0017241A" w:rsidRDefault="00BE457A" w:rsidP="00BE457A">
            <w:pPr>
              <w:ind w:left="10"/>
              <w:rPr>
                <w:sz w:val="24"/>
              </w:rPr>
            </w:pPr>
            <w:r w:rsidRPr="0017241A">
              <w:rPr>
                <w:sz w:val="24"/>
              </w:rPr>
              <w:t>Unit of measurement: piece (pc.).</w:t>
            </w:r>
          </w:p>
        </w:tc>
      </w:tr>
      <w:tr w:rsidR="00BE457A" w:rsidRPr="0017241A" w14:paraId="438365A6" w14:textId="77777777" w:rsidTr="00BE457A">
        <w:trPr>
          <w:trHeight w:val="842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D17EB" w14:textId="77777777" w:rsidR="00BE457A" w:rsidRPr="0017241A" w:rsidRDefault="00BE457A" w:rsidP="00AD2257">
            <w:pPr>
              <w:ind w:right="36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2.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B35E3" w14:textId="0EF5C84E" w:rsidR="00BE457A" w:rsidRPr="0017241A" w:rsidRDefault="00BE457A" w:rsidP="00AD2257">
            <w:pPr>
              <w:ind w:left="7" w:right="76" w:firstLine="7"/>
              <w:rPr>
                <w:sz w:val="24"/>
                <w:lang w:val="ru-RU"/>
              </w:rPr>
            </w:pPr>
            <w:r w:rsidRPr="0017241A">
              <w:rPr>
                <w:sz w:val="24"/>
                <w:lang w:val="ru-RU"/>
              </w:rPr>
              <w:t xml:space="preserve">Delivery </w:t>
            </w:r>
            <w:proofErr w:type="spellStart"/>
            <w:r w:rsidRPr="0017241A">
              <w:rPr>
                <w:sz w:val="24"/>
                <w:lang w:val="ru-RU"/>
              </w:rPr>
              <w:t>Location</w:t>
            </w:r>
            <w:proofErr w:type="spellEnd"/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F80F92" w14:textId="77777777" w:rsidR="00BE457A" w:rsidRPr="0017241A" w:rsidRDefault="00BE457A" w:rsidP="00BE457A">
            <w:pPr>
              <w:ind w:left="10"/>
              <w:rPr>
                <w:sz w:val="24"/>
              </w:rPr>
            </w:pPr>
            <w:proofErr w:type="spellStart"/>
            <w:r w:rsidRPr="0017241A">
              <w:rPr>
                <w:sz w:val="24"/>
              </w:rPr>
              <w:t>Balykchy</w:t>
            </w:r>
            <w:proofErr w:type="spellEnd"/>
            <w:r w:rsidRPr="0017241A">
              <w:rPr>
                <w:sz w:val="24"/>
              </w:rPr>
              <w:t xml:space="preserve"> Transshipment Base “Kumtor”,</w:t>
            </w:r>
          </w:p>
          <w:p w14:paraId="13807E8B" w14:textId="1B7A3D04" w:rsidR="00BE457A" w:rsidRPr="0017241A" w:rsidRDefault="00BE457A" w:rsidP="00BE457A">
            <w:pPr>
              <w:ind w:left="10"/>
              <w:rPr>
                <w:sz w:val="24"/>
              </w:rPr>
            </w:pPr>
            <w:proofErr w:type="spellStart"/>
            <w:r w:rsidRPr="0017241A">
              <w:rPr>
                <w:sz w:val="24"/>
              </w:rPr>
              <w:t>Balykchy</w:t>
            </w:r>
            <w:proofErr w:type="spellEnd"/>
            <w:r w:rsidRPr="0017241A">
              <w:rPr>
                <w:sz w:val="24"/>
              </w:rPr>
              <w:t xml:space="preserve">, </w:t>
            </w:r>
            <w:proofErr w:type="spellStart"/>
            <w:r w:rsidRPr="0017241A">
              <w:rPr>
                <w:sz w:val="24"/>
              </w:rPr>
              <w:t>Naryn</w:t>
            </w:r>
            <w:proofErr w:type="spellEnd"/>
            <w:r w:rsidRPr="0017241A">
              <w:rPr>
                <w:sz w:val="24"/>
              </w:rPr>
              <w:t xml:space="preserve"> Highway No. 29.</w:t>
            </w:r>
          </w:p>
        </w:tc>
      </w:tr>
      <w:tr w:rsidR="00BE457A" w:rsidRPr="0017241A" w14:paraId="61A696F5" w14:textId="77777777" w:rsidTr="00BE457A">
        <w:trPr>
          <w:trHeight w:val="815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F7244" w14:textId="77777777" w:rsidR="00BE457A" w:rsidRPr="0017241A" w:rsidRDefault="00BE457A" w:rsidP="00AD2257">
            <w:pPr>
              <w:ind w:right="43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З.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F4FD3" w14:textId="5F3D87CC" w:rsidR="00BE457A" w:rsidRPr="0017241A" w:rsidRDefault="00BE457A" w:rsidP="00AD2257">
            <w:pPr>
              <w:ind w:left="14" w:right="638"/>
              <w:rPr>
                <w:sz w:val="24"/>
                <w:lang w:val="ru-RU"/>
              </w:rPr>
            </w:pPr>
            <w:r w:rsidRPr="0017241A">
              <w:rPr>
                <w:sz w:val="24"/>
                <w:lang w:val="ru-RU"/>
              </w:rPr>
              <w:t xml:space="preserve">Delivery </w:t>
            </w:r>
            <w:proofErr w:type="spellStart"/>
            <w:r w:rsidRPr="0017241A">
              <w:rPr>
                <w:sz w:val="24"/>
                <w:lang w:val="ru-RU"/>
              </w:rPr>
              <w:t>Terms</w:t>
            </w:r>
            <w:proofErr w:type="spellEnd"/>
            <w:r w:rsidRPr="0017241A">
              <w:rPr>
                <w:sz w:val="24"/>
                <w:lang w:val="ru-RU"/>
              </w:rPr>
              <w:t xml:space="preserve"> </w:t>
            </w:r>
            <w:proofErr w:type="spellStart"/>
            <w:r w:rsidRPr="0017241A">
              <w:rPr>
                <w:sz w:val="24"/>
                <w:lang w:val="ru-RU"/>
              </w:rPr>
              <w:t>and</w:t>
            </w:r>
            <w:proofErr w:type="spellEnd"/>
            <w:r w:rsidRPr="0017241A">
              <w:rPr>
                <w:sz w:val="24"/>
                <w:lang w:val="ru-RU"/>
              </w:rPr>
              <w:t xml:space="preserve"> </w:t>
            </w:r>
            <w:proofErr w:type="spellStart"/>
            <w:r w:rsidRPr="0017241A">
              <w:rPr>
                <w:sz w:val="24"/>
                <w:lang w:val="ru-RU"/>
              </w:rPr>
              <w:t>Schedule</w:t>
            </w:r>
            <w:proofErr w:type="spellEnd"/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963BC4" w14:textId="77777777" w:rsidR="00BE457A" w:rsidRPr="0017241A" w:rsidRDefault="00BE457A" w:rsidP="00BE457A">
            <w:pPr>
              <w:ind w:left="3"/>
              <w:rPr>
                <w:sz w:val="24"/>
              </w:rPr>
            </w:pPr>
            <w:r w:rsidRPr="0017241A">
              <w:rPr>
                <w:sz w:val="24"/>
              </w:rPr>
              <w:t>To be specified in the contract.</w:t>
            </w:r>
          </w:p>
          <w:p w14:paraId="550FFE96" w14:textId="5E7F959C" w:rsidR="00BE457A" w:rsidRPr="0017241A" w:rsidRDefault="00BE457A" w:rsidP="00BE457A">
            <w:pPr>
              <w:ind w:left="3"/>
              <w:rPr>
                <w:sz w:val="24"/>
              </w:rPr>
            </w:pPr>
            <w:r w:rsidRPr="0017241A">
              <w:rPr>
                <w:sz w:val="24"/>
              </w:rPr>
              <w:t xml:space="preserve">Delivery shall be performed once, as a full, complete </w:t>
            </w:r>
            <w:proofErr w:type="gramStart"/>
            <w:r w:rsidRPr="0017241A">
              <w:rPr>
                <w:sz w:val="24"/>
              </w:rPr>
              <w:t>set..</w:t>
            </w:r>
            <w:proofErr w:type="gramEnd"/>
          </w:p>
        </w:tc>
      </w:tr>
      <w:tr w:rsidR="00BE457A" w:rsidRPr="0017241A" w14:paraId="05C8A7F2" w14:textId="77777777" w:rsidTr="00AD2257">
        <w:trPr>
          <w:trHeight w:val="2697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A265F" w14:textId="77777777" w:rsidR="00BE457A" w:rsidRPr="0017241A" w:rsidRDefault="00BE457A" w:rsidP="00AD2257">
            <w:pPr>
              <w:ind w:right="50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4.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58E24" w14:textId="7C341DE1" w:rsidR="00BE457A" w:rsidRPr="0017241A" w:rsidRDefault="0017241A" w:rsidP="00AD2257">
            <w:pPr>
              <w:ind w:firstLine="14"/>
              <w:rPr>
                <w:sz w:val="24"/>
              </w:rPr>
            </w:pPr>
            <w:r w:rsidRPr="0017241A">
              <w:rPr>
                <w:sz w:val="24"/>
              </w:rPr>
              <w:t>Procedure (Sequence and Stages) for Work Execution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22E703" w14:textId="77777777" w:rsidR="0017241A" w:rsidRPr="0017241A" w:rsidRDefault="0017241A" w:rsidP="0017241A">
            <w:pPr>
              <w:spacing w:after="23" w:line="250" w:lineRule="auto"/>
              <w:rPr>
                <w:sz w:val="24"/>
              </w:rPr>
            </w:pPr>
            <w:r w:rsidRPr="0017241A">
              <w:rPr>
                <w:sz w:val="24"/>
              </w:rPr>
              <w:t>Coordination with the Customer regarding delivery date, time, unloading procedure, and location.</w:t>
            </w:r>
          </w:p>
          <w:p w14:paraId="0F0513AB" w14:textId="77777777" w:rsidR="0017241A" w:rsidRPr="0017241A" w:rsidRDefault="0017241A" w:rsidP="0017241A">
            <w:pPr>
              <w:spacing w:after="23" w:line="250" w:lineRule="auto"/>
              <w:rPr>
                <w:sz w:val="24"/>
              </w:rPr>
            </w:pPr>
            <w:r w:rsidRPr="0017241A">
              <w:rPr>
                <w:sz w:val="24"/>
              </w:rPr>
              <w:t>Transportation of the forklift to the delivery site by the Supplier.</w:t>
            </w:r>
          </w:p>
          <w:p w14:paraId="50D035BA" w14:textId="77777777" w:rsidR="0017241A" w:rsidRPr="0017241A" w:rsidRDefault="0017241A" w:rsidP="0017241A">
            <w:pPr>
              <w:spacing w:after="23" w:line="250" w:lineRule="auto"/>
              <w:rPr>
                <w:sz w:val="24"/>
              </w:rPr>
            </w:pPr>
            <w:r w:rsidRPr="0017241A">
              <w:rPr>
                <w:sz w:val="24"/>
              </w:rPr>
              <w:t>Unloading and installation of the forklift at the Customer’s site.</w:t>
            </w:r>
          </w:p>
          <w:p w14:paraId="5EA9F9A9" w14:textId="77777777" w:rsidR="0017241A" w:rsidRPr="0017241A" w:rsidRDefault="0017241A" w:rsidP="0017241A">
            <w:pPr>
              <w:spacing w:after="23" w:line="250" w:lineRule="auto"/>
              <w:rPr>
                <w:sz w:val="24"/>
              </w:rPr>
            </w:pPr>
            <w:r w:rsidRPr="0017241A">
              <w:rPr>
                <w:sz w:val="24"/>
              </w:rPr>
              <w:t>Commissioning works (verification of operability of all systems, control and signaling devices).</w:t>
            </w:r>
          </w:p>
          <w:p w14:paraId="5953FAC8" w14:textId="39DBA11C" w:rsidR="00BE457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Transfer of the complete set of technical documentation to the Customer and signature of the acceptance certificate.</w:t>
            </w:r>
          </w:p>
        </w:tc>
      </w:tr>
      <w:tr w:rsidR="00BE457A" w:rsidRPr="0017241A" w14:paraId="4A56DCEA" w14:textId="77777777" w:rsidTr="00AD2257">
        <w:trPr>
          <w:trHeight w:val="2239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FA7DB" w14:textId="77777777" w:rsidR="00BE457A" w:rsidRPr="0017241A" w:rsidRDefault="00BE457A" w:rsidP="00AD2257">
            <w:pPr>
              <w:ind w:right="58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5.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77E90" w14:textId="02A40227" w:rsidR="00BE457A" w:rsidRPr="0017241A" w:rsidRDefault="0017241A" w:rsidP="00AD2257">
            <w:pPr>
              <w:ind w:right="127"/>
              <w:rPr>
                <w:sz w:val="24"/>
              </w:rPr>
            </w:pPr>
            <w:r w:rsidRPr="0017241A">
              <w:rPr>
                <w:sz w:val="24"/>
              </w:rPr>
              <w:t>Requirements for the Supplied Goods, Works, or Services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763492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The forklift shall be brand new, not previously used, not refurbished.</w:t>
            </w:r>
          </w:p>
          <w:p w14:paraId="25CBACD1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Type: diesel front forklift truck.</w:t>
            </w:r>
          </w:p>
          <w:p w14:paraId="11B1975C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Manufacturer: equivalent to HELI machinery.</w:t>
            </w:r>
          </w:p>
          <w:p w14:paraId="65085832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Model: CPCD 50-CIZ-06111G (or equivalent).</w:t>
            </w:r>
          </w:p>
          <w:p w14:paraId="0C2C63B6" w14:textId="77777777" w:rsidR="0017241A" w:rsidRPr="0017241A" w:rsidRDefault="0017241A" w:rsidP="0017241A">
            <w:pPr>
              <w:rPr>
                <w:sz w:val="24"/>
              </w:rPr>
            </w:pPr>
          </w:p>
          <w:p w14:paraId="1DFA0606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Engine:</w:t>
            </w:r>
          </w:p>
          <w:p w14:paraId="1BC5E3E8" w14:textId="77777777" w:rsidR="0017241A" w:rsidRPr="0017241A" w:rsidRDefault="0017241A" w:rsidP="0017241A">
            <w:pPr>
              <w:rPr>
                <w:sz w:val="24"/>
              </w:rPr>
            </w:pPr>
          </w:p>
          <w:p w14:paraId="11C4F8F3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Internal combustion engine: diesel, Cummins QCB 6.7 (or equivalent).</w:t>
            </w:r>
          </w:p>
          <w:p w14:paraId="4C8F488F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Engine power: not less than 119 kW.</w:t>
            </w:r>
          </w:p>
          <w:p w14:paraId="2FDF7E53" w14:textId="77777777" w:rsidR="0017241A" w:rsidRPr="0017241A" w:rsidRDefault="0017241A" w:rsidP="0017241A">
            <w:pPr>
              <w:rPr>
                <w:sz w:val="24"/>
              </w:rPr>
            </w:pPr>
          </w:p>
          <w:p w14:paraId="2BFE10F8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Performance Specifications:</w:t>
            </w:r>
          </w:p>
          <w:p w14:paraId="4CDDB343" w14:textId="77777777" w:rsidR="0017241A" w:rsidRPr="0017241A" w:rsidRDefault="0017241A" w:rsidP="0017241A">
            <w:pPr>
              <w:rPr>
                <w:sz w:val="24"/>
              </w:rPr>
            </w:pPr>
          </w:p>
          <w:p w14:paraId="703301E1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Rated load capacity: not less than 15,000 kg.</w:t>
            </w:r>
          </w:p>
          <w:p w14:paraId="6FDC0E32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Lift height: not less than 3,000 mm.</w:t>
            </w:r>
          </w:p>
          <w:p w14:paraId="68197EEF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Mast type: two-stage full free lift mast.</w:t>
            </w:r>
          </w:p>
          <w:p w14:paraId="352790E2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Fork length: not less than 2,500 mm.</w:t>
            </w:r>
          </w:p>
          <w:p w14:paraId="49EE03D2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lastRenderedPageBreak/>
              <w:t>Fork positioner: automatic fork positioner with hydraulic side shift.</w:t>
            </w:r>
          </w:p>
          <w:p w14:paraId="0E43F61D" w14:textId="79BE925F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Transmission: automatic.</w:t>
            </w:r>
          </w:p>
          <w:p w14:paraId="60457027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Machine Condition and Equipment:</w:t>
            </w:r>
          </w:p>
          <w:p w14:paraId="2563EB44" w14:textId="5A9AA526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The forklift must be fully equipped and ready for operation, including:</w:t>
            </w:r>
          </w:p>
          <w:p w14:paraId="0545564A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filled with all required operating fluids (fuel, oils, </w:t>
            </w:r>
            <w:proofErr w:type="gramStart"/>
            <w:r w:rsidRPr="0017241A">
              <w:rPr>
                <w:sz w:val="24"/>
              </w:rPr>
              <w:t>coolant</w:t>
            </w:r>
            <w:proofErr w:type="gramEnd"/>
            <w:r w:rsidRPr="0017241A">
              <w:rPr>
                <w:sz w:val="24"/>
              </w:rPr>
              <w:t>, etc.</w:t>
            </w:r>
            <w:proofErr w:type="gramStart"/>
            <w:r w:rsidRPr="0017241A">
              <w:rPr>
                <w:sz w:val="24"/>
              </w:rPr>
              <w:t>);</w:t>
            </w:r>
            <w:proofErr w:type="gramEnd"/>
          </w:p>
          <w:p w14:paraId="7944BC1B" w14:textId="76F97216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adjusted and tested by the Supplier.</w:t>
            </w:r>
          </w:p>
          <w:p w14:paraId="32DE306C" w14:textId="0232EEA2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Operator Cabin Requirements:</w:t>
            </w:r>
          </w:p>
          <w:p w14:paraId="10F4739B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Enclosed operator cabin with working and driving </w:t>
            </w:r>
            <w:proofErr w:type="gramStart"/>
            <w:r w:rsidRPr="0017241A">
              <w:rPr>
                <w:sz w:val="24"/>
              </w:rPr>
              <w:t>lights;</w:t>
            </w:r>
            <w:proofErr w:type="gramEnd"/>
          </w:p>
          <w:p w14:paraId="0D03C905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Audible </w:t>
            </w:r>
            <w:proofErr w:type="gramStart"/>
            <w:r w:rsidRPr="0017241A">
              <w:rPr>
                <w:sz w:val="24"/>
              </w:rPr>
              <w:t>horn;</w:t>
            </w:r>
            <w:proofErr w:type="gramEnd"/>
          </w:p>
          <w:p w14:paraId="654371C5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Rearview </w:t>
            </w:r>
            <w:proofErr w:type="gramStart"/>
            <w:r w:rsidRPr="0017241A">
              <w:rPr>
                <w:sz w:val="24"/>
              </w:rPr>
              <w:t>mirrors;</w:t>
            </w:r>
            <w:proofErr w:type="gramEnd"/>
          </w:p>
          <w:p w14:paraId="6770922B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Seat </w:t>
            </w:r>
            <w:proofErr w:type="gramStart"/>
            <w:r w:rsidRPr="0017241A">
              <w:rPr>
                <w:sz w:val="24"/>
              </w:rPr>
              <w:t>belt;</w:t>
            </w:r>
            <w:proofErr w:type="gramEnd"/>
          </w:p>
          <w:p w14:paraId="115AEB6D" w14:textId="0E237B04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Audible/visual reverse movement alarm.</w:t>
            </w:r>
          </w:p>
          <w:p w14:paraId="5C62A994" w14:textId="5661CC9D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Instrumentation:</w:t>
            </w:r>
          </w:p>
          <w:p w14:paraId="50106A22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Hour </w:t>
            </w:r>
            <w:proofErr w:type="gramStart"/>
            <w:r w:rsidRPr="0017241A">
              <w:rPr>
                <w:sz w:val="24"/>
              </w:rPr>
              <w:t>meter;</w:t>
            </w:r>
            <w:proofErr w:type="gramEnd"/>
          </w:p>
          <w:p w14:paraId="20C46C40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Temperature, oil pressure, fuel level </w:t>
            </w:r>
            <w:proofErr w:type="gramStart"/>
            <w:r w:rsidRPr="0017241A">
              <w:rPr>
                <w:sz w:val="24"/>
              </w:rPr>
              <w:t>gauges;</w:t>
            </w:r>
            <w:proofErr w:type="gramEnd"/>
          </w:p>
          <w:p w14:paraId="16431BF0" w14:textId="00F39142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Other instruments </w:t>
            </w:r>
            <w:proofErr w:type="gramStart"/>
            <w:r w:rsidRPr="0017241A">
              <w:rPr>
                <w:sz w:val="24"/>
              </w:rPr>
              <w:t>provided</w:t>
            </w:r>
            <w:proofErr w:type="gramEnd"/>
            <w:r w:rsidRPr="0017241A">
              <w:rPr>
                <w:sz w:val="24"/>
              </w:rPr>
              <w:t xml:space="preserve"> by factory configuration.</w:t>
            </w:r>
          </w:p>
          <w:p w14:paraId="27939311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Identification Plate:</w:t>
            </w:r>
          </w:p>
          <w:p w14:paraId="6885CE48" w14:textId="1B184BDF" w:rsidR="0017241A" w:rsidRPr="009D11C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The forklift shall have a manufacturer’s nameplate including:</w:t>
            </w:r>
          </w:p>
          <w:p w14:paraId="7047A0A8" w14:textId="77777777" w:rsidR="0017241A" w:rsidRPr="0017241A" w:rsidRDefault="0017241A" w:rsidP="0017241A">
            <w:pPr>
              <w:rPr>
                <w:sz w:val="24"/>
              </w:rPr>
            </w:pPr>
            <w:proofErr w:type="gramStart"/>
            <w:r w:rsidRPr="0017241A">
              <w:rPr>
                <w:sz w:val="24"/>
              </w:rPr>
              <w:t>model;</w:t>
            </w:r>
            <w:proofErr w:type="gramEnd"/>
          </w:p>
          <w:p w14:paraId="06EB3A95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serial </w:t>
            </w:r>
            <w:proofErr w:type="gramStart"/>
            <w:r w:rsidRPr="0017241A">
              <w:rPr>
                <w:sz w:val="24"/>
              </w:rPr>
              <w:t>number;</w:t>
            </w:r>
            <w:proofErr w:type="gramEnd"/>
          </w:p>
          <w:p w14:paraId="093308D3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year of </w:t>
            </w:r>
            <w:proofErr w:type="gramStart"/>
            <w:r w:rsidRPr="0017241A">
              <w:rPr>
                <w:sz w:val="24"/>
              </w:rPr>
              <w:t>manufacture;</w:t>
            </w:r>
            <w:proofErr w:type="gramEnd"/>
          </w:p>
          <w:p w14:paraId="05E63DF4" w14:textId="77777777" w:rsidR="0017241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 xml:space="preserve">main technical </w:t>
            </w:r>
            <w:proofErr w:type="gramStart"/>
            <w:r w:rsidRPr="0017241A">
              <w:rPr>
                <w:sz w:val="24"/>
              </w:rPr>
              <w:t>specifications;</w:t>
            </w:r>
            <w:proofErr w:type="gramEnd"/>
          </w:p>
          <w:p w14:paraId="048A57CC" w14:textId="6CE36F10" w:rsidR="00BE457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load capacity chart.</w:t>
            </w:r>
          </w:p>
        </w:tc>
      </w:tr>
    </w:tbl>
    <w:p w14:paraId="0165D281" w14:textId="77777777" w:rsidR="00BE457A" w:rsidRPr="0017241A" w:rsidRDefault="00BE457A" w:rsidP="00BE457A">
      <w:pPr>
        <w:spacing w:after="0"/>
        <w:ind w:left="-1181" w:right="11419"/>
        <w:rPr>
          <w:sz w:val="24"/>
        </w:rPr>
      </w:pPr>
    </w:p>
    <w:tbl>
      <w:tblPr>
        <w:tblStyle w:val="TableGrid"/>
        <w:tblW w:w="10490" w:type="dxa"/>
        <w:tblInd w:w="-194" w:type="dxa"/>
        <w:tblCellMar>
          <w:top w:w="53" w:type="dxa"/>
          <w:left w:w="82" w:type="dxa"/>
          <w:right w:w="94" w:type="dxa"/>
        </w:tblCellMar>
        <w:tblLook w:val="04A0" w:firstRow="1" w:lastRow="0" w:firstColumn="1" w:lastColumn="0" w:noHBand="0" w:noVBand="1"/>
      </w:tblPr>
      <w:tblGrid>
        <w:gridCol w:w="593"/>
        <w:gridCol w:w="2637"/>
        <w:gridCol w:w="7198"/>
        <w:gridCol w:w="62"/>
      </w:tblGrid>
      <w:tr w:rsidR="00BE457A" w:rsidRPr="0017241A" w14:paraId="72244E69" w14:textId="77777777" w:rsidTr="0017241A">
        <w:trPr>
          <w:trHeight w:val="5155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1FFB6" w14:textId="77777777" w:rsidR="00BE457A" w:rsidRPr="0017241A" w:rsidRDefault="00BE457A" w:rsidP="00AD2257">
            <w:pPr>
              <w:ind w:right="7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6.</w:t>
            </w:r>
          </w:p>
        </w:tc>
        <w:tc>
          <w:tcPr>
            <w:tcW w:w="2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BDB50" w14:textId="010A16EF" w:rsidR="00BE457A" w:rsidRPr="0017241A" w:rsidRDefault="0017241A" w:rsidP="00AD2257">
            <w:pPr>
              <w:ind w:left="22"/>
              <w:rPr>
                <w:sz w:val="24"/>
              </w:rPr>
            </w:pPr>
            <w:r w:rsidRPr="0017241A">
              <w:rPr>
                <w:sz w:val="24"/>
              </w:rPr>
              <w:t>Procedure for Acceptance of Goods, Works, or Services</w:t>
            </w:r>
          </w:p>
        </w:tc>
        <w:tc>
          <w:tcPr>
            <w:tcW w:w="7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80FDE9" w14:textId="77777777" w:rsidR="0017241A" w:rsidRPr="0017241A" w:rsidRDefault="0017241A" w:rsidP="0017241A">
            <w:pPr>
              <w:spacing w:after="32" w:line="276" w:lineRule="auto"/>
              <w:ind w:right="943"/>
              <w:jc w:val="both"/>
              <w:rPr>
                <w:sz w:val="24"/>
              </w:rPr>
            </w:pPr>
            <w:r w:rsidRPr="0017241A">
              <w:rPr>
                <w:sz w:val="24"/>
              </w:rPr>
              <w:t>Acceptance is carried out by the Customer based on:</w:t>
            </w:r>
          </w:p>
          <w:p w14:paraId="3099979B" w14:textId="77777777" w:rsidR="0017241A" w:rsidRPr="0017241A" w:rsidRDefault="0017241A" w:rsidP="0017241A">
            <w:pPr>
              <w:spacing w:after="32" w:line="276" w:lineRule="auto"/>
              <w:ind w:right="943"/>
              <w:jc w:val="both"/>
              <w:rPr>
                <w:sz w:val="24"/>
              </w:rPr>
            </w:pPr>
          </w:p>
          <w:p w14:paraId="0F59E57C" w14:textId="77777777" w:rsidR="0017241A" w:rsidRPr="0017241A" w:rsidRDefault="0017241A" w:rsidP="0017241A">
            <w:pPr>
              <w:spacing w:after="32" w:line="276" w:lineRule="auto"/>
              <w:ind w:right="943"/>
              <w:jc w:val="both"/>
              <w:rPr>
                <w:sz w:val="24"/>
              </w:rPr>
            </w:pPr>
            <w:r w:rsidRPr="0017241A">
              <w:rPr>
                <w:sz w:val="24"/>
              </w:rPr>
              <w:t>Quantity and completeness — according to Supplier’s delivery documents (invoice/specification).</w:t>
            </w:r>
          </w:p>
          <w:p w14:paraId="06C5872A" w14:textId="77777777" w:rsidR="0017241A" w:rsidRPr="0017241A" w:rsidRDefault="0017241A" w:rsidP="0017241A">
            <w:pPr>
              <w:spacing w:after="32" w:line="276" w:lineRule="auto"/>
              <w:ind w:right="943"/>
              <w:jc w:val="both"/>
              <w:rPr>
                <w:sz w:val="24"/>
              </w:rPr>
            </w:pPr>
            <w:r w:rsidRPr="0017241A">
              <w:rPr>
                <w:sz w:val="24"/>
              </w:rPr>
              <w:t>Quality — by visual inspection, checking integrity, labeling and serial numbers, and by functional testing (engine start, steering and movement checks, mast lifting/lowering, operation of lighting and signaling devices).</w:t>
            </w:r>
          </w:p>
          <w:p w14:paraId="62DF03D0" w14:textId="77777777" w:rsidR="0017241A" w:rsidRPr="0017241A" w:rsidRDefault="0017241A" w:rsidP="0017241A">
            <w:pPr>
              <w:spacing w:after="32" w:line="276" w:lineRule="auto"/>
              <w:ind w:right="943"/>
              <w:jc w:val="both"/>
              <w:rPr>
                <w:sz w:val="24"/>
              </w:rPr>
            </w:pPr>
          </w:p>
          <w:p w14:paraId="20A22D30" w14:textId="77777777" w:rsidR="0017241A" w:rsidRPr="0017241A" w:rsidRDefault="0017241A" w:rsidP="0017241A">
            <w:pPr>
              <w:spacing w:after="32" w:line="276" w:lineRule="auto"/>
              <w:ind w:right="943"/>
              <w:jc w:val="both"/>
              <w:rPr>
                <w:sz w:val="24"/>
              </w:rPr>
            </w:pPr>
            <w:r w:rsidRPr="0017241A">
              <w:rPr>
                <w:sz w:val="24"/>
              </w:rPr>
              <w:t>The acceptance results are documented in an acceptance certificate signed by authorized representatives of both Parties.</w:t>
            </w:r>
          </w:p>
          <w:p w14:paraId="08AC5020" w14:textId="77777777" w:rsidR="0017241A" w:rsidRPr="0017241A" w:rsidRDefault="0017241A" w:rsidP="0017241A">
            <w:pPr>
              <w:spacing w:after="32" w:line="276" w:lineRule="auto"/>
              <w:ind w:right="943"/>
              <w:jc w:val="both"/>
              <w:rPr>
                <w:sz w:val="24"/>
              </w:rPr>
            </w:pPr>
            <w:r w:rsidRPr="0017241A">
              <w:rPr>
                <w:sz w:val="24"/>
              </w:rPr>
              <w:t>If any non-conformities are found (defects, incompleteness), a bilateral defect report is issued.</w:t>
            </w:r>
          </w:p>
          <w:p w14:paraId="659076A4" w14:textId="558A8C41" w:rsidR="00BE457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The Supplier must rectify all issues or replace the goods at their own expense within an agreed period.</w:t>
            </w:r>
          </w:p>
        </w:tc>
      </w:tr>
      <w:tr w:rsidR="00BE457A" w:rsidRPr="0017241A" w14:paraId="0D085AE4" w14:textId="77777777" w:rsidTr="0017241A">
        <w:trPr>
          <w:trHeight w:val="1555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1145E" w14:textId="77777777" w:rsidR="00BE457A" w:rsidRPr="0017241A" w:rsidRDefault="00BE457A" w:rsidP="00AD2257">
            <w:pPr>
              <w:ind w:right="36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7.</w:t>
            </w:r>
          </w:p>
        </w:tc>
        <w:tc>
          <w:tcPr>
            <w:tcW w:w="2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4EA9" w14:textId="634AFC79" w:rsidR="00BE457A" w:rsidRPr="0017241A" w:rsidRDefault="0017241A" w:rsidP="00AD2257">
            <w:pPr>
              <w:ind w:right="58" w:firstLine="7"/>
              <w:rPr>
                <w:sz w:val="24"/>
              </w:rPr>
            </w:pPr>
            <w:r w:rsidRPr="0017241A">
              <w:rPr>
                <w:sz w:val="24"/>
              </w:rPr>
              <w:t>7. Documentation to Be Handed Over to the Customer Upon Delivery</w:t>
            </w:r>
          </w:p>
        </w:tc>
        <w:tc>
          <w:tcPr>
            <w:tcW w:w="7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C9C5CB" w14:textId="172C46BC" w:rsidR="0017241A" w:rsidRPr="009D11CA" w:rsidRDefault="0017241A" w:rsidP="0017241A">
            <w:pPr>
              <w:spacing w:after="30" w:line="277" w:lineRule="auto"/>
              <w:ind w:left="12" w:firstLine="7"/>
              <w:rPr>
                <w:sz w:val="24"/>
              </w:rPr>
            </w:pPr>
            <w:r w:rsidRPr="0017241A">
              <w:rPr>
                <w:sz w:val="24"/>
              </w:rPr>
              <w:t>Together with the equipment, the Supplier must provide:</w:t>
            </w:r>
          </w:p>
          <w:p w14:paraId="02B5BDDD" w14:textId="77777777" w:rsidR="0017241A" w:rsidRPr="0017241A" w:rsidRDefault="0017241A" w:rsidP="0017241A">
            <w:pPr>
              <w:spacing w:after="30" w:line="277" w:lineRule="auto"/>
              <w:ind w:left="12" w:firstLine="7"/>
              <w:rPr>
                <w:sz w:val="24"/>
              </w:rPr>
            </w:pPr>
            <w:r w:rsidRPr="0017241A">
              <w:rPr>
                <w:sz w:val="24"/>
              </w:rPr>
              <w:t>Product passport (technical certificate) for the forklift.</w:t>
            </w:r>
          </w:p>
          <w:p w14:paraId="62EBD99E" w14:textId="114174D8" w:rsidR="00BE457A" w:rsidRPr="0017241A" w:rsidRDefault="0017241A" w:rsidP="0017241A">
            <w:pPr>
              <w:ind w:right="223"/>
              <w:jc w:val="both"/>
              <w:rPr>
                <w:sz w:val="24"/>
              </w:rPr>
            </w:pPr>
            <w:r w:rsidRPr="0017241A">
              <w:rPr>
                <w:sz w:val="24"/>
              </w:rPr>
              <w:t>Operation manual (user and maintenance manual) in Russian — at least 1 printed copy (and/or electronic version upon agreement).</w:t>
            </w:r>
          </w:p>
        </w:tc>
      </w:tr>
      <w:tr w:rsidR="00BE457A" w:rsidRPr="0017241A" w14:paraId="790EC529" w14:textId="77777777" w:rsidTr="0017241A">
        <w:tblPrEx>
          <w:tblCellMar>
            <w:top w:w="50" w:type="dxa"/>
            <w:left w:w="101" w:type="dxa"/>
            <w:right w:w="0" w:type="dxa"/>
          </w:tblCellMar>
        </w:tblPrEx>
        <w:trPr>
          <w:gridAfter w:val="1"/>
          <w:wAfter w:w="62" w:type="dxa"/>
          <w:trHeight w:val="2998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3A42A" w14:textId="77777777" w:rsidR="00BE457A" w:rsidRPr="0017241A" w:rsidRDefault="00BE457A" w:rsidP="00AD2257">
            <w:pPr>
              <w:rPr>
                <w:sz w:val="24"/>
              </w:rPr>
            </w:pPr>
          </w:p>
        </w:tc>
        <w:tc>
          <w:tcPr>
            <w:tcW w:w="2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8FBC" w14:textId="77777777" w:rsidR="00BE457A" w:rsidRPr="0017241A" w:rsidRDefault="00BE457A" w:rsidP="00AD2257">
            <w:pPr>
              <w:rPr>
                <w:sz w:val="24"/>
              </w:rPr>
            </w:pPr>
          </w:p>
        </w:tc>
        <w:tc>
          <w:tcPr>
            <w:tcW w:w="7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2EF0D5" w14:textId="77777777" w:rsidR="0017241A" w:rsidRPr="0017241A" w:rsidRDefault="0017241A" w:rsidP="0017241A">
            <w:pPr>
              <w:spacing w:after="17" w:line="265" w:lineRule="auto"/>
              <w:jc w:val="both"/>
              <w:rPr>
                <w:sz w:val="24"/>
              </w:rPr>
            </w:pPr>
            <w:r w:rsidRPr="0017241A">
              <w:rPr>
                <w:sz w:val="24"/>
              </w:rPr>
              <w:t>Spare parts and consumables catalogue (printed or electronic).</w:t>
            </w:r>
          </w:p>
          <w:p w14:paraId="3CDA05A1" w14:textId="77777777" w:rsidR="0017241A" w:rsidRPr="0017241A" w:rsidRDefault="0017241A" w:rsidP="0017241A">
            <w:pPr>
              <w:spacing w:after="17" w:line="265" w:lineRule="auto"/>
              <w:jc w:val="both"/>
              <w:rPr>
                <w:sz w:val="24"/>
              </w:rPr>
            </w:pPr>
            <w:r w:rsidRPr="0017241A">
              <w:rPr>
                <w:sz w:val="24"/>
              </w:rPr>
              <w:t>Manufacturer’s/Supplier’s warranty certificate indicating warranty terms and conditions.</w:t>
            </w:r>
          </w:p>
          <w:p w14:paraId="1316BAD9" w14:textId="77777777" w:rsidR="0017241A" w:rsidRPr="0017241A" w:rsidRDefault="0017241A" w:rsidP="0017241A">
            <w:pPr>
              <w:spacing w:after="17" w:line="265" w:lineRule="auto"/>
              <w:jc w:val="both"/>
              <w:rPr>
                <w:sz w:val="24"/>
              </w:rPr>
            </w:pPr>
            <w:r w:rsidRPr="0017241A">
              <w:rPr>
                <w:sz w:val="24"/>
              </w:rPr>
              <w:t>Certificates/declarations of conformity (if mandatory for this product type).</w:t>
            </w:r>
          </w:p>
          <w:p w14:paraId="6A0AC3A3" w14:textId="77777777" w:rsidR="0017241A" w:rsidRPr="0017241A" w:rsidRDefault="0017241A" w:rsidP="0017241A">
            <w:pPr>
              <w:spacing w:after="17" w:line="265" w:lineRule="auto"/>
              <w:jc w:val="both"/>
              <w:rPr>
                <w:sz w:val="24"/>
              </w:rPr>
            </w:pPr>
            <w:r w:rsidRPr="0017241A">
              <w:rPr>
                <w:sz w:val="24"/>
              </w:rPr>
              <w:t>Accompanying documents: invoice, delivery note, specification, acceptance certificate.</w:t>
            </w:r>
          </w:p>
          <w:p w14:paraId="23150934" w14:textId="3A0035E2" w:rsidR="00BE457A" w:rsidRPr="0017241A" w:rsidRDefault="0017241A" w:rsidP="0017241A">
            <w:pPr>
              <w:rPr>
                <w:sz w:val="24"/>
              </w:rPr>
            </w:pPr>
            <w:r w:rsidRPr="0017241A">
              <w:rPr>
                <w:sz w:val="24"/>
              </w:rPr>
              <w:t>Other documents required by applicable legislation and model documentation (if available).</w:t>
            </w:r>
          </w:p>
        </w:tc>
      </w:tr>
      <w:tr w:rsidR="00BE457A" w:rsidRPr="0017241A" w14:paraId="1BFB5BFA" w14:textId="77777777" w:rsidTr="0017241A">
        <w:tblPrEx>
          <w:tblCellMar>
            <w:top w:w="50" w:type="dxa"/>
            <w:left w:w="101" w:type="dxa"/>
            <w:right w:w="0" w:type="dxa"/>
          </w:tblCellMar>
        </w:tblPrEx>
        <w:trPr>
          <w:gridAfter w:val="1"/>
          <w:wAfter w:w="62" w:type="dxa"/>
          <w:trHeight w:val="4276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BBB7" w14:textId="77777777" w:rsidR="00BE457A" w:rsidRPr="0017241A" w:rsidRDefault="00BE457A" w:rsidP="00AD2257">
            <w:pPr>
              <w:ind w:right="113"/>
              <w:jc w:val="center"/>
              <w:rPr>
                <w:sz w:val="24"/>
              </w:rPr>
            </w:pPr>
            <w:r w:rsidRPr="0017241A">
              <w:rPr>
                <w:sz w:val="24"/>
              </w:rPr>
              <w:t>8.</w:t>
            </w:r>
          </w:p>
        </w:tc>
        <w:tc>
          <w:tcPr>
            <w:tcW w:w="2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44534" w14:textId="147CFC98" w:rsidR="00BE457A" w:rsidRPr="0017241A" w:rsidRDefault="0017241A" w:rsidP="00AD2257">
            <w:pPr>
              <w:ind w:left="7" w:hanging="7"/>
              <w:rPr>
                <w:sz w:val="24"/>
              </w:rPr>
            </w:pPr>
            <w:r w:rsidRPr="0017241A">
              <w:rPr>
                <w:sz w:val="24"/>
              </w:rPr>
              <w:t>Warranty Obligations</w:t>
            </w:r>
          </w:p>
        </w:tc>
        <w:tc>
          <w:tcPr>
            <w:tcW w:w="7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518103" w14:textId="77777777" w:rsidR="0017241A" w:rsidRPr="0017241A" w:rsidRDefault="0017241A" w:rsidP="0017241A">
            <w:pPr>
              <w:spacing w:after="28" w:line="267" w:lineRule="auto"/>
              <w:ind w:right="382"/>
              <w:jc w:val="both"/>
              <w:rPr>
                <w:sz w:val="24"/>
              </w:rPr>
            </w:pPr>
            <w:r w:rsidRPr="0017241A">
              <w:rPr>
                <w:sz w:val="24"/>
              </w:rPr>
              <w:t>Warranty period: not less than 12 months or 2,000 operating hours (whichever comes first) from the date of acceptance / commissioning.</w:t>
            </w:r>
          </w:p>
          <w:p w14:paraId="01CF4A27" w14:textId="77777777" w:rsidR="0017241A" w:rsidRPr="0017241A" w:rsidRDefault="0017241A" w:rsidP="0017241A">
            <w:pPr>
              <w:spacing w:after="28" w:line="267" w:lineRule="auto"/>
              <w:ind w:right="382"/>
              <w:jc w:val="both"/>
              <w:rPr>
                <w:sz w:val="24"/>
              </w:rPr>
            </w:pPr>
            <w:r w:rsidRPr="0017241A">
              <w:rPr>
                <w:sz w:val="24"/>
              </w:rPr>
              <w:t>During the warranty period, the Supplier shall provide free repair of manufacturing or assembly defects, including spare parts, labor, and technician travel.</w:t>
            </w:r>
          </w:p>
          <w:p w14:paraId="085C699A" w14:textId="77777777" w:rsidR="0017241A" w:rsidRPr="0017241A" w:rsidRDefault="0017241A" w:rsidP="0017241A">
            <w:pPr>
              <w:spacing w:after="28" w:line="267" w:lineRule="auto"/>
              <w:ind w:right="382"/>
              <w:jc w:val="both"/>
              <w:rPr>
                <w:sz w:val="24"/>
              </w:rPr>
            </w:pPr>
            <w:r w:rsidRPr="0017241A">
              <w:rPr>
                <w:sz w:val="24"/>
              </w:rPr>
              <w:t>Maximum response time to the Customer’s warranty request: no more than 3 business days.</w:t>
            </w:r>
          </w:p>
          <w:p w14:paraId="5C4BEB99" w14:textId="77777777" w:rsidR="0017241A" w:rsidRPr="0017241A" w:rsidRDefault="0017241A" w:rsidP="0017241A">
            <w:pPr>
              <w:spacing w:after="28" w:line="267" w:lineRule="auto"/>
              <w:ind w:right="382"/>
              <w:jc w:val="both"/>
              <w:rPr>
                <w:sz w:val="24"/>
              </w:rPr>
            </w:pPr>
            <w:r w:rsidRPr="0017241A">
              <w:rPr>
                <w:sz w:val="24"/>
              </w:rPr>
              <w:t>Maximum repair completion time: no more than 10 business days, unless rare components are required (in which case the period is separately agreed).</w:t>
            </w:r>
          </w:p>
          <w:p w14:paraId="7C0D0EBD" w14:textId="679A3552" w:rsidR="00BE457A" w:rsidRPr="0017241A" w:rsidRDefault="0017241A" w:rsidP="0017241A">
            <w:pPr>
              <w:ind w:right="14"/>
              <w:jc w:val="both"/>
              <w:rPr>
                <w:sz w:val="24"/>
              </w:rPr>
            </w:pPr>
            <w:r w:rsidRPr="0017241A">
              <w:rPr>
                <w:sz w:val="24"/>
              </w:rPr>
              <w:t>Replaced components shall carry a warranty not less than the remaining general warranty period, unless otherwise specified by the manufacturer or contract.</w:t>
            </w:r>
          </w:p>
        </w:tc>
      </w:tr>
    </w:tbl>
    <w:p w14:paraId="34D4038A" w14:textId="77777777" w:rsidR="00BE457A" w:rsidRPr="0017241A" w:rsidRDefault="00BE457A" w:rsidP="00BE457A">
      <w:pPr>
        <w:spacing w:after="0" w:line="238" w:lineRule="auto"/>
        <w:ind w:left="6466" w:right="14"/>
        <w:jc w:val="right"/>
        <w:rPr>
          <w:sz w:val="24"/>
        </w:rPr>
      </w:pPr>
    </w:p>
    <w:p w14:paraId="2B266A04" w14:textId="77777777" w:rsidR="00BE457A" w:rsidRPr="0017241A" w:rsidRDefault="00BE457A" w:rsidP="00BE457A">
      <w:pPr>
        <w:spacing w:after="0" w:line="238" w:lineRule="auto"/>
        <w:ind w:left="6466" w:right="14"/>
        <w:jc w:val="right"/>
        <w:rPr>
          <w:sz w:val="24"/>
        </w:rPr>
      </w:pPr>
    </w:p>
    <w:p w14:paraId="3C7BC957" w14:textId="77777777" w:rsidR="00BE457A" w:rsidRPr="0017241A" w:rsidRDefault="00BE457A" w:rsidP="00BE457A">
      <w:pPr>
        <w:spacing w:after="0" w:line="238" w:lineRule="auto"/>
        <w:ind w:left="6466" w:right="14"/>
        <w:jc w:val="right"/>
        <w:rPr>
          <w:sz w:val="24"/>
        </w:rPr>
      </w:pPr>
    </w:p>
    <w:p w14:paraId="210143C8" w14:textId="77777777" w:rsidR="00BE457A" w:rsidRPr="0017241A" w:rsidRDefault="00BE457A" w:rsidP="00BE457A">
      <w:pPr>
        <w:spacing w:after="0" w:line="238" w:lineRule="auto"/>
        <w:ind w:left="6466" w:right="14"/>
        <w:jc w:val="right"/>
        <w:rPr>
          <w:sz w:val="24"/>
        </w:rPr>
      </w:pPr>
    </w:p>
    <w:p w14:paraId="25977521" w14:textId="77777777" w:rsidR="00BE457A" w:rsidRPr="0017241A" w:rsidRDefault="00BE457A" w:rsidP="00BE457A">
      <w:pPr>
        <w:spacing w:after="0" w:line="238" w:lineRule="auto"/>
        <w:ind w:left="6466" w:right="14"/>
        <w:jc w:val="right"/>
        <w:rPr>
          <w:sz w:val="24"/>
        </w:rPr>
      </w:pPr>
    </w:p>
    <w:p w14:paraId="2FECADEC" w14:textId="77777777" w:rsidR="00BE457A" w:rsidRPr="0017241A" w:rsidRDefault="00BE457A" w:rsidP="00BE457A">
      <w:pPr>
        <w:spacing w:after="0" w:line="238" w:lineRule="auto"/>
        <w:ind w:left="6466" w:right="14"/>
        <w:jc w:val="right"/>
      </w:pPr>
    </w:p>
    <w:sectPr w:rsidR="00BE457A" w:rsidRPr="0017241A">
      <w:pgSz w:w="11909" w:h="16848"/>
      <w:pgMar w:top="655" w:right="490" w:bottom="1594" w:left="118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511C7"/>
    <w:multiLevelType w:val="hybridMultilevel"/>
    <w:tmpl w:val="8988BAA6"/>
    <w:lvl w:ilvl="0" w:tplc="E286DC98">
      <w:start w:val="1"/>
      <w:numFmt w:val="decimal"/>
      <w:lvlText w:val="%1."/>
      <w:lvlJc w:val="left"/>
      <w:pPr>
        <w:ind w:left="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1EAE5AA">
      <w:start w:val="1"/>
      <w:numFmt w:val="lowerLetter"/>
      <w:lvlText w:val="%2"/>
      <w:lvlJc w:val="left"/>
      <w:pPr>
        <w:ind w:left="1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D5E679E">
      <w:start w:val="1"/>
      <w:numFmt w:val="lowerRoman"/>
      <w:lvlText w:val="%3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D62B62">
      <w:start w:val="1"/>
      <w:numFmt w:val="decimal"/>
      <w:lvlText w:val="%4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F0A1FE">
      <w:start w:val="1"/>
      <w:numFmt w:val="lowerLetter"/>
      <w:lvlText w:val="%5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E20C390">
      <w:start w:val="1"/>
      <w:numFmt w:val="lowerRoman"/>
      <w:lvlText w:val="%6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945804">
      <w:start w:val="1"/>
      <w:numFmt w:val="decimal"/>
      <w:lvlText w:val="%7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127990">
      <w:start w:val="1"/>
      <w:numFmt w:val="lowerLetter"/>
      <w:lvlText w:val="%8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FA47EB0">
      <w:start w:val="1"/>
      <w:numFmt w:val="lowerRoman"/>
      <w:lvlText w:val="%9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1376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504"/>
    <w:rsid w:val="0017241A"/>
    <w:rsid w:val="005C6A64"/>
    <w:rsid w:val="009D11CA"/>
    <w:rsid w:val="00A83154"/>
    <w:rsid w:val="00BE457A"/>
    <w:rsid w:val="00CB1B0D"/>
    <w:rsid w:val="00CD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0DD1B"/>
  <w15:docId w15:val="{A28F1124-322A-4B2A-A02A-C7809D5F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57A"/>
    <w:pPr>
      <w:spacing w:line="259" w:lineRule="auto"/>
    </w:pPr>
    <w:rPr>
      <w:rFonts w:ascii="Times New Roman" w:eastAsia="Times New Roman" w:hAnsi="Times New Roman" w:cs="Times New Roman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left="1562" w:right="1555" w:firstLine="2045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1262</Words>
  <Characters>8697</Characters>
  <Application>Microsoft Office Word</Application>
  <DocSecurity>0</DocSecurity>
  <Lines>324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Sanzhar Beishenaliev</dc:creator>
  <cp:keywords/>
  <cp:lastModifiedBy>Sanzhar Beishenaliev</cp:lastModifiedBy>
  <cp:revision>3</cp:revision>
  <dcterms:created xsi:type="dcterms:W3CDTF">2026-03-05T10:07:00Z</dcterms:created>
  <dcterms:modified xsi:type="dcterms:W3CDTF">2026-03-10T05:01:00Z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2026-03-05T10:07:10Z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685a10ab-7838-425d-b1bb-e0d169ad6df7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